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7936"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200"/>
        <w:gridCol w:w="1287"/>
        <w:gridCol w:w="93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nil"/>
              <w:left w:val="nil"/>
              <w:bottom w:val="single" w:color="auto" w:sz="4" w:space="0"/>
              <w:right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kern w:val="0"/>
                <w:sz w:val="18"/>
                <w:szCs w:val="18"/>
                <w:u w:val="none"/>
                <w:lang w:val="en-US" w:eastAsia="zh-CN" w:bidi="ar"/>
              </w:rPr>
            </w:pPr>
            <w:r>
              <w:rPr>
                <w:rFonts w:hint="eastAsia" w:asciiTheme="majorEastAsia" w:hAnsiTheme="majorEastAsia" w:eastAsiaTheme="majorEastAsia" w:cstheme="majorEastAsia"/>
                <w:b/>
                <w:bCs/>
                <w:i w:val="0"/>
                <w:iCs w:val="0"/>
                <w:color w:val="000000"/>
                <w:kern w:val="0"/>
                <w:sz w:val="18"/>
                <w:szCs w:val="18"/>
                <w:u w:val="none"/>
                <w:lang w:val="en-US" w:eastAsia="zh-CN" w:bidi="ar"/>
              </w:rPr>
              <w:t>福建漳州闽光钢铁有限责任公司带钢生产线等资产（涉及机器、设备等）清单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b/>
                <w:bCs/>
                <w:i w:val="0"/>
                <w:iCs w:val="0"/>
                <w:color w:val="000000"/>
                <w:kern w:val="0"/>
                <w:sz w:val="18"/>
                <w:szCs w:val="18"/>
                <w:u w:val="none"/>
                <w:lang w:val="en-US" w:eastAsia="zh-CN" w:bidi="ar"/>
              </w:rPr>
              <w:t>一、线上带钢生产线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序号</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设备名称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计量单位</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数量</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上料辊道组（含减速机及电机）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双排齿条推钢机（含减速机及电机）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加热炉本体</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座</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加热炉燃烧系统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汽化冷却循环系统（包括汽包、软水站等）</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视觉定位自动出钢系统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侧推钢机（含减速机及电机）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出炉辊道组（含减速机及电机）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粗轧除鳞箱及配套管路</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炉后输送辊道组（含减速机及电机）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机前工作辊道组（含减速机及电机）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机前移钢机（含减速机及电机）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650轧机机列（含减速机及电机）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粗轧减速箱用润滑站及配套（含电控设备）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粗轧电机用润滑站及配套（含电控设备）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站内润滑管路、压力表、阀门等配套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机后工作辊道组（含减速机及电机）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650机后升降台（含减速机及电机）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精轧机前辊道组（含减速机及电机）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固定剪（含减速机、电机及电控）</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精轧除鳞箱及配套管路</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1#-3#精轧立辊机列（含减速机及电机）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JP1-JP2水平二辊轧机机列（含减速机及电机）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JP3-JP8水平四辊轧机机列（含减速机及电机）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精轧液压、润滑站及配套（含电控设备）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站内液压、润滑管路、阀台、阀门等配套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1#-7#电动活套（含减速机及电机）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1#层流泵（含电机）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2#层流泵（含电机）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带钢X射线测厚仪</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1#带钢在线测宽仪</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2#带钢在线测宽仪（与1#测宽仪共用电控系统）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扭转导槽及三叉导板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水冷导槽</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送料辊（含减速机及电机）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振荡器（含减速机及电机）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平板运输链（含减速机及电机）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夹送辊（含减速机及电机）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张紧装置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助卷辊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拨卷机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立式卷曲机（含减速机及电机）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快速辊道组（含减速机及电机）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慢速辊道组（含减速机及电机）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收集液压站及配套及配套（含电控设备）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站内液压管路、阀台、阀门等配套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推卷机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打捆机（含控制系统）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打捆段辊道组（含减速机及电机）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四辊中心定位总成</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称重辊道组（含减速机及电机）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翻卷辊道组（含减速机及电机）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喷码机（含控制系统）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翻卷机构及集捆台架</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打包机液压站（含电控设备）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站内液压管路、阀台、阀门等配套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生产线集中干油润滑系统（含控制系统）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水处理无人值守系统（含水处理电控等）</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冲渣泵泵组（含水泵及电机）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供稀土磁盘泵泵组（含水泵及电机）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事故排水泵泵组（含水泵及电机）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稀土磁盘机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净环清水泵泵组（含水泵及电机）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浊环清水泵泵组（含水泵及电机）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净化浊环上塔泵泵组（含水泵及电机）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净环系统冷却塔（含减速机及电机）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座</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净化浊环系统冷却塔（含减速机及电机）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座</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微磁聚凝剂制备投加装置成套设备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高压水除鳞系统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除鳞泵房内管路及阀门等配套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漳州闽光空压系统（含新增1组空压机、干燥机等）</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储气罐</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压缩空气冷冻式干燥机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螺杆式空压机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650轧机除尘系统（含电控设备）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精轧除尘设备（含电控设备）</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1000kVA整流变压器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3000kVA整流变压器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3600kVA整流变压器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1250kVA电力变压器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SVC室内谐波治理系统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加热炉及炉前、后设备控制柜（含进线、PLC柜）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高压除鳞电控柜（含进线、控制、变频柜）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粗轧电机控制柜（含启动柜、动力配电柜等）</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精轧平辊控制柜+1C（含电源分配柜）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精轧立辊、活套控制柜+2C（含进线柜）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精轧后辅传动控制柜+3C（含进线柜）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粗轧1架机前、后辅传动控制柜+4C（含进线柜）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粗轧2架机前、后辅传动控制柜+5C（含进线柜）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粗轧、精轧PLC柜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空压站馈线柜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1#、2#层流水泵变频柜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快慢速辊道变频系统（含控制柜）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精整打包机控制柜（含进线、馈线、变频柜）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卧式车床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重型卧式车床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外圆磨床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牛头刨床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数控轧辊车床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精密电火花切割机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外圆磨床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拉伸试样冲床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拉伸试样磨边机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微机控制电子万能试验机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直读光谱仪</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传动室、SVC室水冷空调</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柴油发电机组</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直流电机Z900-3B,1600KW（含冷却器）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tcBorders>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w:t>
            </w:r>
          </w:p>
        </w:tc>
        <w:tc>
          <w:tcPr>
            <w:tcW w:w="3200"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直流电机Z710-4B,1250KW（含冷却器）</w:t>
            </w:r>
          </w:p>
        </w:tc>
        <w:tc>
          <w:tcPr>
            <w:tcW w:w="1287"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tcBorders>
              <w:left w:val="single" w:color="auto" w:sz="4" w:space="0"/>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left w:val="nil"/>
              <w:bottom w:val="single" w:color="auto" w:sz="4" w:space="0"/>
              <w:right w:val="nil"/>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tcBorders>
            <w:vAlign w:val="center"/>
          </w:tcPr>
          <w:p>
            <w:pPr>
              <w:jc w:val="center"/>
              <w:rPr>
                <w:rFonts w:hint="eastAsia" w:asciiTheme="majorEastAsia" w:hAnsiTheme="majorEastAsia" w:eastAsiaTheme="majorEastAsia" w:cstheme="majorEastAsia"/>
                <w:sz w:val="18"/>
                <w:szCs w:val="18"/>
                <w:vertAlign w:val="baseline"/>
              </w:rPr>
            </w:pPr>
            <w:r>
              <w:rPr>
                <w:rFonts w:hint="eastAsia" w:asciiTheme="majorEastAsia" w:hAnsiTheme="majorEastAsia" w:eastAsiaTheme="majorEastAsia" w:cstheme="majorEastAsia"/>
                <w:b/>
                <w:bCs/>
                <w:sz w:val="18"/>
                <w:szCs w:val="18"/>
                <w:vertAlign w:val="baseline"/>
                <w:lang w:val="en-US" w:eastAsia="zh-CN"/>
              </w:rPr>
              <w:t>二、</w:t>
            </w:r>
            <w:r>
              <w:rPr>
                <w:rFonts w:hint="eastAsia" w:asciiTheme="majorEastAsia" w:hAnsiTheme="majorEastAsia" w:eastAsiaTheme="majorEastAsia" w:cstheme="majorEastAsia"/>
                <w:b/>
                <w:bCs/>
                <w:sz w:val="18"/>
                <w:szCs w:val="18"/>
                <w:vertAlign w:val="baseline"/>
              </w:rPr>
              <w:t>焊管生产线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序号</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设备名称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计量单位</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数量</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高频焊管机组（含带钢前处理及焊管产品后处理）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螺杆式空压机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压缩空气冷冻式干燥机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WFB型无密封自控自吸泵</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电力变压器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钢管车间高压开关柜</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200" w:type="dxa"/>
            <w:tcBorders>
              <w:bottom w:val="single" w:color="auto" w:sz="4" w:space="0"/>
            </w:tcBorders>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钢管车间低压柜（含进线、配电、控制、补偿、调速柜等）</w:t>
            </w:r>
          </w:p>
        </w:tc>
        <w:tc>
          <w:tcPr>
            <w:tcW w:w="1287"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left w:val="nil"/>
              <w:bottom w:val="single" w:color="auto" w:sz="4" w:space="0"/>
              <w:right w:val="nil"/>
            </w:tcBorders>
          </w:tcPr>
          <w:p>
            <w:pPr>
              <w:rPr>
                <w:rFonts w:hint="eastAsia" w:asciiTheme="majorEastAsia" w:hAnsiTheme="majorEastAsia" w:eastAsiaTheme="majorEastAsia" w:cstheme="maj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tcBorders>
            <w:vAlign w:val="center"/>
          </w:tcPr>
          <w:p>
            <w:pPr>
              <w:jc w:val="center"/>
              <w:rPr>
                <w:rFonts w:hint="eastAsia" w:asciiTheme="majorEastAsia" w:hAnsiTheme="majorEastAsia" w:eastAsiaTheme="majorEastAsia" w:cstheme="majorEastAsia"/>
                <w:sz w:val="18"/>
                <w:szCs w:val="18"/>
                <w:vertAlign w:val="baseline"/>
              </w:rPr>
            </w:pPr>
            <w:r>
              <w:rPr>
                <w:rFonts w:hint="eastAsia" w:asciiTheme="majorEastAsia" w:hAnsiTheme="majorEastAsia" w:eastAsiaTheme="majorEastAsia" w:cstheme="majorEastAsia"/>
                <w:b/>
                <w:bCs/>
                <w:sz w:val="18"/>
                <w:szCs w:val="18"/>
                <w:vertAlign w:val="baseline"/>
                <w:lang w:val="en-US" w:eastAsia="zh-CN"/>
              </w:rPr>
              <w:t>三、</w:t>
            </w:r>
            <w:r>
              <w:rPr>
                <w:rFonts w:hint="eastAsia" w:asciiTheme="majorEastAsia" w:hAnsiTheme="majorEastAsia" w:eastAsiaTheme="majorEastAsia" w:cstheme="majorEastAsia"/>
                <w:b/>
                <w:bCs/>
                <w:sz w:val="18"/>
                <w:szCs w:val="18"/>
                <w:vertAlign w:val="baseline"/>
              </w:rPr>
              <w:t>线下机旁备件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序号</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设备名称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计量单位</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数量</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购置日期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螺丝半环;规格型号:M160*3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螺丝半环;图号:M1326.2.1-3;规格型号:M205*3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螺丝半环;图号:M1320.2.1-15;规格型号:M225*3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弹性阻尼体M1326.2.1-31  型号BTH-70A300-90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弹性阻尼体M1326.2.1-32   型号BTH50A240-88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防尘压盖;图号:M1214.2.2-4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圆螺母;图号:M1320.2.1-14;规格型号:M225*3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圆螺母;图号:M1326.2.1-4;规格型号:M205*3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圆螺母;图号:C007.2.3-12;规格型号:M160*3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透盖（二）;图号:M1307.2.1-17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微尺度压块;图号:M1326.2.3-2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弹性阻尼体;图号:M1307.2.1-70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杯形套（一）;图号:M1214.2.1-4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弧面垫;图号:M1307.2.2-3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微尺度弧面垫（二）;图号:M1214.2.1-23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弹性阻尼体压盖;图号:M1307.2.1-71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外螺纹环;图号:M1307.2.1-9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杯形套;图号:M1307.2.1-19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轴套;图号:M1307.2.1-5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套;图号:M1307.2.1-20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止推半环;图号:M1307.2.1-8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立辊防尘罩;图号:HYD5.3.2-30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压紧套;图号:M1320.2.1-16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轴承盖;图号:HYD5.3.2-10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压板;图号:HYD5.3.2-11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轴套;图号:HYD5.3.2-15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端盖（二）;图号:M1214.2.1.2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端盖（一）;图号:M1214.2.1.1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杯形套（一）;图号:M1214.2.1-4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轴套（一）;图号:M1214.2.1-17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  ZHZ1.2.2-8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挡板;图号:HYD5.3.2-20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固定套    型号ZHZ1.2.2-6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端盖;图号:HYD5.3.2-2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挡环（一）;图号:ZHZ1.2.2-2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挡环（二）;图号:HYD5.3.2-8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挡套;图号:HYD5.3.2-12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圆螺母，规格：M200*3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胀环;图号:HYD5.3.2-7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挡圈;图号:HYD5.3.2-4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隔套（一）;图号:M1320.2.1-4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隔套（二）;图号:M1320.2.1-5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隔套（一）;图号:M1320.2.1-4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密封盖（二）;图号:M1326.2.1-12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弹性阻尼体垫片;图号:M1307.2.1-72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销(一)  C022.10-2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微尺度弧面垫（二）;图号:M1214.2.1-23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隔套（一）;图号:M1320.2.1-4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密封套;图号:M1320.2.1-3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顶套;图号:M1320.2.1-7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轴承压盖;图号:M1320.2.1-12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轴套（二）;图号:M1214.2.1-18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压紧套;图号:M1320.2.1-16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防尘压盖（二）;图号:M1307.2.1-14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透盖（二）;图号:M1307.2.1-17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压盖（二）;图号:M1307.2.1-18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透盖（二）;图号:M1307.2.1-17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防尘压盖（二）;图号:M1307.2.1-14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锁定板;图号:M1307.2.1-7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键;图号:HYD5.3.2-13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防护罩;图号:HYD5.3.2.1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隔环（一）;图号:HYD5.3.2-3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微尺度弧面垫（一）;图号:M1214.2.1-21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衬板;图号:M1214.2.2-5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防尘压盖（一）;图号:M1307.2.1-11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弧型垫(弧面垫) 规格：M1307.2.2-3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防尘压盖（一）;图号:M1307.2.1-11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透盖（一）;图号:M1214.2.1-3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透盖（二）;图号:M1214.2.1-14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隔环（二）;图号:HYD5.3.2-22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密封盖（一）;图号:M1326.2.1-5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密封盖（二）;图号:M1326.2.1-12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工作辊压盖;图号:M1326.2.1-15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隔套（三）;图号:M1326.2.1-11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垫片;图号:C007.2.3-20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固定用弹性阻尼体压盖;图号:M1214.2.3-5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固定用弹性阻尼体压盖;图号:G005.4-4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隔套（一）;图号:M1326.2.1-8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#REF!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国产深沟球轴承;型号规格:61944M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340轴承内套   FC4056200/p64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829234h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深沟球轴承;型号6064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轧机轴承Fc4460192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挡环;图号:M1307.2.1-15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61940M   340传动侧推力轴承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防尘套筒;图号:M1214.2.1-9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防尘套筒;图号:M1307.2.1-13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轧机轴承LFC4056200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6896350内套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6896350轴承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6896350轴承（无内套）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挡环;图号:M1214.2.1-12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防水套;图号:M1326.2.1-13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衬板;图号;G007.5.3-5/001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衬板;图号;G007.2.3-5/002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衬板;图号;G007.2.3-5/003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衬板;图号:G005.3-5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衬板;图号:G005.4-5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密封套;图号:M1326.2.1-10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轴承压盖;图号:M1326.2.1-6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隔套（二）;图号:M1326.2.1-9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夹送辊;图号:M551.1.1G;规格型号:φ450/φ390×450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已装配轴承座</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轴;图号:ZHZ1.2.2-4;材质:45;单重:254（立辊轴）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JP1-2#轧辊;图号:M1307.2.1-12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JP3-4#工作辊;图号:M1320.2.1-8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JP5-8#工作辊;图号:M1326.2.1-7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JP3-JP8支撑辊;图号:M1326.2.3-1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650轧辊;图号:C1040.C0-2;规格型号:φ680*1800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JP1-2#轧辊;图号:M1307.2.1-12（返修）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JP3-4#工作辊;图号:M1320.2.1-8（返修）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JP5-8#工作辊;图号:M1326.2.1-7（返修）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JP3-JP8支撑辊;图号:M1326.2.3-1（返修）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JL1-3#轧辊;图号:M1306.1.1-1（带轴）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JP1-JP2装配辊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JP3-JP4装配辊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JP5-JP8装配辊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立辊装配辊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带钢校平纵横剪复合线;图号:带钢纵横剪复合线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大齿轮;图号:M1311.00-3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大齿轮;图号:M1312.00-1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中轴承;图号:6117.00-13g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从动齿轮轴;图号:M1311.00-1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低速轴上轴瓦;图号:M1243.00-5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高速轴上轴瓦;图号:M1243.00-11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高速轴下轴瓦;图号:M1243.00-15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大齿轮;图号:M1324.00-1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大齿轮;图号:M1325.00-1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大齿轮;图号:M1329.00-1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上轴承;图号:6117.00-10g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下轴承;图号:6117.00-16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上人字齿轮轴;图号:M1324.00-2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上人字齿轮轴;图号:M1216.00-5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小齿轮;图号:M1325.00-2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小齿轮;图号:M1329.00-2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小齿轮轴;图号:M1312.00-2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小齿轮轴;图号:M1311.00-5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下人字齿轮轴;图号:M1324.00-3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下人字齿轮轴;图号:C008.00-21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小齿轮;图号:M1324.00-4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蜗轮箱;图号:M1249.3.4;规格型号:i=44,A=360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低速轴下轴瓦;图号:M1243.00-16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机间接轴;图号:M1298.00-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蜗轮;图号:M693.3.1.1;规格型号:m=13，z=44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压下螺母;图号:C1040.5-9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压下螺母;图号:C032.2-2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压下螺母;图号:626X7.1-1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箱端轴套;图号:L089.4.1-1;规格型号:φ620/φ380*490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万向接轴SWC315WH*2465;图号:L091.1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柱塞泵;型号规格:A10VSO140DR/31R-PPB12N00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万向接轴SWC285WH*2480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辊一;图号:M1285.1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蜗轮齿圈;图号:C007.1.6-9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活动横梁;图号:M1015G.4B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梅花轴套;图号:L084.1.2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拖运小车;图号:M875.6;材质:部件;单重:182.86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摩擦轴;图号:M664.1.1-1;材质:40CrMo;单重:40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辊子（一）;图号:M1117.1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弹簧支座;图号:M1316.00-1G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三叉导板装置;图号:M1336.1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扁接头;图号:L091.1-3;规格型号:φ315/φ205*400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扁接头;图号:L092.2-3;规格型号:φ285/φ185*400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辊子;图号:M1345.1.1.2;规格型号:φ300/φ220*450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轴（一）;图号:M1333.3-1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辊子;图号:ZZ65-03-01;规格型号:φ155/φ100*285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平衡拉杆;图号:M1307.4.1;规格型号:1475*120*35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主减速齿轮箱;图号:C004.3国丰立辊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立式卷取机本体;图号:M1365.00G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机头总成;图号:DM30 01 000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双联伞齿轮箱;图号:C081.1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固定挡板;图号:M853.00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万向接轴;图号:L089.4.1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万向接轴SWC440WH*3050;图号:L090.2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蜗轮箱;图号:M693.3.1;规格型号:i=44,A=360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活动辊装配;图号:M1345.1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旋转辊装配;图号:M1345.2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高压水除鳞截止单向阀;型号:GsDjf50h32;规格:DN50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十字万向接轴SWC285BHf×1960;图号:M1252.4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减速器;图号:M713.1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辊子;图号:M1289.1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振荡导板;图号:M713.2.1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减速机;图号:70B671-2;规格型号:A=580mm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辊子（二）;图号:M1117.2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万向接轴SWC285WH*2551;图号:L093.1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减速电机;图号:M1198.1.1.1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减速电机;图号:M1198.1.1.1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辊子;图号:M1304.3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减速电机;图号:M1304.00-1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长轴;图号:C674.9-3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轮子;图号:C674.9-7G;规格型号:φ150*13/φ130*60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盖板;图号:M1011.4-1;规格型号:2040*320*35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换辊架装配;图号:M1321.2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缓冲杆;图号:M853.00-5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主动辊装配；图号：M1333.2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自由辊装配；图号：M1333.3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闸阀,型号:Z41H-25;规格:DN100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转子总成;主机型号:KQSN300-N9/445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圆锥滚子轴承;型号:352240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圆锥滚子轴承;型号:352148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圆锥滚子轴承;型号:352140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圆锥滚子轴承;型号:351168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调心滚子轴承,型号:23064CC/W33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调心滚子轴承,型号:22340CA/W33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叶轮;主机型号:KQSN300-N9/445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无密封自控自吸泵;主机型号:65KWFB22.5-40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螺杆泵装置;型号:SNH1300R46U12.1-W2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螺杆泵装置;型号:HSNH660-40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蝶阀,型号:D343X-10C;规格:DN300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蝶阀,型号:D343X-10C;规格:DN350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蝶阀,型号:D343H-16C;规格:DN80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蝶阀,型号:D343H-16C;规格:DN250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蝶阀,型号:D343H-16C;规格:DN200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蝶阀,型号:D343H-16C;规格:DN100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蝶阀,型号:D343H-10C;规格:DN500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蝶阀,型号:D343H-10C;规格:DN400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对夹式蝶阀;型号:D371X-10C;规格:DN250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对夹式蝶阀;型号:D371X-10;规格:规格:DN200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不锈钢闸阀;型号:Z41W-25P;规格:DN80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不锈钢闸阀;型号:Z41W-25P;规格:DN50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不锈钢闸阀;型号:Z41W-25P;规格:DN150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不锈钢闸阀,型号:Z41W-10P;规格:DN300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Y型过滤器,型号:GL41H-16C,规格:DN50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缓闭止回阀,型号:HH49X-16C;规格:DN150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缓闭止回阀,型号:HH49X-10C;规格:DN80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球阀,型号:Q41P-16C;规格:DN65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内螺纹截止阀,型号:J11F-16;规格:DN50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封钳气缸总成;图号:DM30 01 400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消声止回阀;型号:HC41X-16Q;规格:DN250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圆锥滚子轴承;型号:352044X2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转子总成;主机型号:200KWFB400-50(T)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转子总成;主机型号:200KWFB300-16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转子总成;主机型号:350KWFB860-28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直流电机;型号规格:Z4-250-42,120kW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直流电机;型号规格:Z450-3B,350kW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直流电机;型号规格:Z450-3B,350kW（含冷却器）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直流电机;型号规格:Z355-4A,200kW（含冷却器）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直流电机;型号规格:Z355-3A,167kW（含冷却器）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三相电机;型号规格:YZR280S-6/42KW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 YZR280S-8/42KW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三相电机;型号规格:YTSP280S-6-JA/45KW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三相电机;型号规格:YZR355L2-10/132KW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三相异步电机;型号规格:Y2-315L1-4/160KW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三相电机;型号规格:YZR355M-10C/60KW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三相异步变频电动机;型号规格:YPT 355S-8/132kW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三相异步电动机;型号规格:YE3-280M-4/90kW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三相异步电动机;型号规格:Y-250M-2//55kW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变频器;型号规格:MD480T110P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变频器;型号规格:CIMR-AB4A0058AAA 30/22KW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变频器;型号规格:CIMR-AB4A0088AAA 45/37KW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变频器;型号规格:CIMR-AB4A0208AAA 110/96KW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变频器;型号规格:6SL3224-0XE41-3UA0 132/160KW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变频器;型号规格:CIMR-AB4A0296AAA 160/132KW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汇川变频器;型号规格:MD880-01S-0116-4-B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汇川变频器;型号规格:MD880-01S-0149-4-B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变频器;型号规格:6SL3224-0BE33-0UA0 30/37KW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变频器;型号规格:CIMR-AB4A0362AAA 185/160KW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汇川变频器;型号规格:MD480T250P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汇川变频器;型号规格:MD480T200P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变频器;型号规格:6SL3224-0BE34-5UA0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变频器;型号规格:6SL3224-0BE31-5UA0 </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ME万能式断路器;型号规格:ME2000/3，2000A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万能式断路器;型号规格:YSA2-2000A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ME万能式断路器;型号规格:ME1600/3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直流调速器;型号规格:6RA8028-6DV62-0AA0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直流调速器;型号规格:6RA8081-6DV62-0AA0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75A励磁箱;型号规格:LCX-75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可控硅组件;型号规格:KP209A 600A/2200V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可控硅组件;型号规格:KP209A 1000A/2200V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直流调速器;型号规格:6RA7018-6DS22-0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6RA80A拆板箱;型号规格:6RA11-750-4000-75-B-Z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SVC高电位触发板;型号规格:TE-6500V-524986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脉冲放大板;型号规格:MSH-23B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脉冲放大板;型号规格:YB3-11-09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脉冲放大板;型号规格:MSH-22B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脉冲接口板;型号规格:jkb-z70-3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脉冲接口板;型号规格:jkb-z70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脉冲分配板;型号规格:MCB-05B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可控硅组件;型号规格:KP220-2A 2500A/2200V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可控硅组件;型号规格:KP2000A/2800V-SRH12F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脉冲盒;型号规格:MSB-21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24V电源板;型号规格:MCDY-ZX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294</w:t>
            </w:r>
          </w:p>
        </w:tc>
        <w:tc>
          <w:tcPr>
            <w:tcW w:w="3200" w:type="dxa"/>
            <w:tcBorders>
              <w:bottom w:val="single" w:color="auto" w:sz="4" w:space="0"/>
            </w:tcBorders>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脉冲盒;型号规格:MSH-21</w:t>
            </w:r>
          </w:p>
        </w:tc>
        <w:tc>
          <w:tcPr>
            <w:tcW w:w="1287"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tcBorders>
              <w:bottom w:val="single" w:color="auto"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left w:val="nil"/>
              <w:bottom w:val="single" w:color="auto" w:sz="4" w:space="0"/>
              <w:right w:val="nil"/>
            </w:tcBorders>
          </w:tcPr>
          <w:p>
            <w:pPr>
              <w:rPr>
                <w:rFonts w:hint="eastAsia" w:asciiTheme="majorEastAsia" w:hAnsiTheme="majorEastAsia" w:eastAsiaTheme="majorEastAsia" w:cstheme="majorEastAsia"/>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7936" w:type="dxa"/>
            <w:gridSpan w:val="5"/>
            <w:tcBorders>
              <w:top w:val="single" w:color="auto" w:sz="4" w:space="0"/>
            </w:tcBorders>
            <w:vAlign w:val="center"/>
          </w:tcPr>
          <w:p>
            <w:pPr>
              <w:jc w:val="center"/>
              <w:rPr>
                <w:rFonts w:hint="eastAsia" w:asciiTheme="majorEastAsia" w:hAnsiTheme="majorEastAsia" w:eastAsiaTheme="majorEastAsia" w:cstheme="majorEastAsia"/>
                <w:sz w:val="18"/>
                <w:szCs w:val="18"/>
                <w:vertAlign w:val="baseline"/>
                <w:lang w:val="en-US" w:eastAsia="zh-CN"/>
              </w:rPr>
            </w:pPr>
            <w:r>
              <w:rPr>
                <w:rFonts w:hint="eastAsia" w:asciiTheme="majorEastAsia" w:hAnsiTheme="majorEastAsia" w:eastAsiaTheme="majorEastAsia" w:cstheme="majorEastAsia"/>
                <w:b/>
                <w:bCs/>
                <w:sz w:val="18"/>
                <w:szCs w:val="18"/>
                <w:vertAlign w:val="baseline"/>
                <w:lang w:val="en-US" w:eastAsia="zh-CN"/>
              </w:rPr>
              <w:t>四、线下库存备件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序号</w:t>
            </w:r>
          </w:p>
        </w:tc>
        <w:tc>
          <w:tcPr>
            <w:tcW w:w="32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设备名称规格型号</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计量单位</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数量</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购置日期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国产轧机轴承；型号规格:6064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ZLY型圆柱齿轮减速机；型号:ZL130-42.66-Ⅰ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鼠笼型三相异步电动机；型号规格:YGA200L-6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水利隔膜阀；型号/规格:JD745X-16C(L=860mm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加油小车；规格型号:GLY90C10H2533W050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三相变频异步电动机；型号规格:YZPBF355L2-10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恒压变量柱塞泵；品牌:Rexroth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电磁直流电动机；型号规格:ZZJ-806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水利隔膜阀；型号/规格:JD745X-16C(L=580mm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外圆磨床硬质合金顶针；型号规格:适配MC1363/3000-H磨床</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LX型弹性柱销联轴器；型号/规格:LX10YA140*252/J1A180*242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电磁直流电动机；型号规格:ZZJ-804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称重传感器；型号规格:SLC820-50（PDX-50）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柱塞；主机型号:3D6.5J-30/22-75-IA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大车主动车轮组；型号/规格/图号:L768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框架式断路器；型号规格:RMW1-4000/3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轨道压板；型号/规格/图号:配43kg/m重轨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大车被动车轮组；型号/规格/图号:L769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ZDY型圆柱齿轮减速机；型号标记:ZD60-6.4-I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热金属检测器；型号规格:HMD2000-4C1-L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电仪成套设备配件；配件名称:喷码机输出板</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CD1电动葫芦；型号/规格/图号:CD1 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差压变送器；型号规格:PDS493H-1CS1-D1DA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称重仪表；型号规格:IND570 Hash T57000H6000A0R00J01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称数字称重模块；型号规格:MM（D）CS 4400 C6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喷码机输入板  19734.51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CL型齿式联轴器；型号/规格:CL6YA90*172/YA80*172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起重用短环链；规格型号:Φ16*48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X系列摆线针轮减速机；型号标记:XWD8-35-YVF15kW-4P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框架式断路器；型号规格:RMW1-3200/3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车轮；型号/规格/图号:TCC601-1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框架式断路器；型号规格:RMW2-1600/3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(维修)高压水除鳞卸载阀；型号:QDLF65/25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进口调心滚子轴承；型号规格:23038CC/W33/R2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(维修)高压水除鳞卸载阀；型号:QCLF65/25a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大车主动车轮组；型号/规格/图号:T600-61A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鼠笼型三相变频异步电动机；型号规格:YZPBF280M-8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大车被动车轮组；型号/规格/图号:T600-62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摄像机；品牌:海康威视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三相变频异步电动机；型号规格:YZPBF280S-8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吸尘器；型号/规格:WX100/30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国产轧机轴承；型号规格:829252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电容器智能监控装置；规格型号:BHC-31B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国产深沟球轴承；型号规格:61944M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国产轧机轴承；型号规格:61940*1M/1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两端快速接头连接型金属软管；规格型号:DN25-1.6MPa-20000mm-内螺纹扳把式快速接头+内螺纹扳把式快速接头-GB/T14525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机封；主机型号:HPW-S200-400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摄像机；品牌:海康威视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ZQA型减速机；型号标记:ZQA650-40.17-ⅢCA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ZQA型减速机；型号标记:ZQA650-48.57-ⅢCA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框架式断路器；型号规格:RMW1-2000/3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进口调心滚子轴承；型号规格:23038CC/W33/R2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鼠笼型三相异步电动机；型号规格:YH280M-8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吊钩组；型号/规格/图号:T330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离心通风机；型号规格:XTHF-4-72-5A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机头升降气缸；规格型号或图号:CDS1DN200-750-M9BLS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环型链条索具；型号/规格:Φ12/8m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泵头；型号:DG12-50*4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国产调心滚子轴承；型号规格:23072CA/W33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起重电阻器；型号规格:ZX10F-0.84/18W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钳牙；型号/规格/图号:GFP10-00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升降同步马达；型号规格:JHT-B22/2VR180-N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国产深沟球轴承；型号规格:61940X1M/1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鼠笼型三相变频异步电动机；型号规格:YVP280S-4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固定法兰 活套法兰连接型金属软管；规格型号:DN65-1.6MPa-1600mm-平焊法兰+活套法兰-GB/T14525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上压套；主机型号:3D6.5J-30/22-75-IA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CLZ型齿式联轴器；型号/规格:CLZ6YA110*212/YA110*212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交流滤波电容器；型号规格:AAM79 6.93-500-1W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电力液压推动器；型号规格:MYT2-50/6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三合一驱动装置；型号规格:LDA型驱动装置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绕线型三相异步电动机；型号规格:YZR250M2-8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差压变送器；型号规格:PDS443H-1ES1-A1DA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国产圆锥滚子轴承；型号规格:351168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国产圆锥滚子轴承；型号规格:32048X2/P6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工业风冷空调；型号规格:SAC-80B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双肢吊链钩索具；图号:SS23/08069/1903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板式油冷却器；规格型号:BR0.3M-20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手动蝶阀；型号/规格:D343H-16C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电磁阀（中泄式）；型号规格:VFR6411-5DZ-06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CLZ型齿式联轴器；型号/规格:CLZ3YA65*142/YA65*142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国产圆柱滚子轴承；型号规格:NN3048K</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CLZ型齿式联轴器；型号/规格:CLZ6YA85*172/YA90*172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框架式断路器；型号规格:RMW2-1600/3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液压制动器；型号规格:YWZ2-300/50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吊钩组；型号/规格/图号:T310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填料箱；主机型号:3D6.5J-30/22-75-IA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传感器连接件组件；型号规格:PDX连接件组件</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框架式断路器；型号规格:RMW2-1600/3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电容器智能监控装置；规格型号:BHC-31B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直流接触器；型号规格:MZJ-400A/004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CY系列柱塞泵；型号规格:160SCY14-1B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SAE法兰高压胶管总成；规格型号:51Ⅵ-2500（盖茨管身</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热电偶；型号规格:WRS-7325-2M-1000R750-A1HG/T20592-2009-DN50-PN10-RF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压力变送器；型号规格:FB3351HTG11SRM3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双肢吊链钩索具；图号:SS23/08111/1903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电容器；型号:MKP 0.68μF±10％ Un=1200V 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穿帯架气缸；规格型号或图号:CDS1TN140-1000-M9BL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电力液压推动器；型号规格:MYT2-25/4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绕线型三相异步电动机；型号规格:YZR225M-6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绕线型三相异步电动机；型号规格:YZR225M-6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LED厂房灯；型号规格:SGC311-200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进口调心滚子轴承；型号规格:23048CC/W33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ZQA型减速机；型号标记:ZQA350-15.75-ⅠZ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三合一驱动装置；型号规格:LD型驱动装置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电容器；型号:MKP 1μF±10％/2800V DC/1700V 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压力变送器；型号规格:PS016V-504-LI2UPN8X-H1141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国产调心滚子轴承；型号规格:23064CC/W33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ZQA型减速机；型号标记:ZQA350-15.75-ⅡZ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CLZ型齿式联轴器；型号/规格:CLZ6YA90*172/YA110*21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柱塞衬套J8A；主机型号:3D6.5J-30/22-75-IA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固定滑轮组；型号/规格/图号:T230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岗位式轴流通风机；型号规格:JD-11-700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K系列螺旋锥齿轮减速电机；型号标记:TKAT98-VE5.5-4P-62.55-M4-A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LZ型弹性柱销齿式联轴器；型号/规格:LZ13J1A220*282/J1A220*282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K系列螺旋锥齿轮减速电机；型号标记:TKAT98-VE5.5-4P-62.55-M4-B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硬盘；品牌:希捷</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钳牙；型号/规格/图号:DGP15-000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CLZ型齿式联轴器；型号/规格:CLZ2Z1A40*112/YA45*112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CLZ型齿式联轴器；型号/规格:CLZ2Z1A50*112/YA45*112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ZQA型减速机；型号标记:ZQA500-48.57-ⅢCA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ZQA型减速机；型号标记:ZQA500-31.5-ⅢCA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压力变送器；型号规格:PDS405H-1ES1-D1DA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国产圆锥滚子轴承；型号规格:352956X2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电动蝶阀；型号/规格:D943X-16C(L=178mm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综合保护装置；型号规格:YZ202-JX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综合保护装置；型号规格:YZ202-CX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综合保护装置；型号规格:YZ202-CB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电磁直流电动机；型号规格:XQ-6.3-2KS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电磁直流电动机；型号规格:XQ-6.3-2KS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国产深沟球轴承；型号规格:6328M/C3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触摸屏；型号规格: XBTGT5230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CY系列柱塞泵；型号规格:80SCY14-1B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钳口卡板；型号/规格:WDW-KB-200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通讯模块；型号规格:6GK1503-2CB00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气动隔膜泵；型号规格:JW090101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磨边机砂轮主动轮；型号/规格:LMLZ-80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LX型弹性柱销联轴器；型号/规格:LX6YA85*172/YA80*107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启闭机构；型号/规格/图号:DGP15-000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ZQA型减速机；型号标记:ZQA500-23.34-ⅠZ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ZQA型减速机；型号标记:ZQA500-23.34-ⅡZ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三合一驱动装置；型号规格:LD型驱动装置</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柱塞衬套3D7；主机型号:3D6.5J-30/22-75-IA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固定法兰 快速接头连接型金属软管；规格型号:DN50-1.6MPa-800mm-平焊法兰+内螺纹扳把式快速接头-GB/T14525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鼠笼型三相变频异步电动机；型号规格:YZPBF180L-8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磨电块；型号/规格/图号:ZZ81-04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电动调节阀；型号/规格:ZAZP-16C-DN100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国产圆锥滚子轴承；型号规格:32040X2/P6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室外消火栓；型号规格:SS100/65-1.0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差压变送器；型号规格:PDS493H-1CS1-D1DA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摄像机；品牌:海康威视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液压制动器；型号规格:YWZ2-300/50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液压制动器；型号规格:YWZ2-300/50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工业监视器；品牌:天地伟业</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差压变送器；型号规格:PDS493H-1CS1-A1DA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电仪成套设备配件；配件名称:绝缘监控仪</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双排滚子链；规格/型号:24A-2-70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炼钢动力箱；名称:配电箱</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面</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鼠笼型三相变频异步电动机；型号规格:Y2VP225S-8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吊钩钩头；型号/规格/图号:T315-1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PM型减速机；型号标记:PM500-15.75-4Z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LX型弹性柱销联轴器；型号/规格:LX7ZC110*167/J1A110*167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鼠笼型三相变频异步电动机；型号规格:YSP200L-8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差压变送器；型号规格:EJA110A-ELS4A-97DB/NF11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气动三联件；型号规格:398-25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PM型减速机；型号标记:PM500-12.64-4Z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PM型减速机；型号标记:PM500-12.64-3Z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鼠笼型三相变频异步电动机；型号规格:YVF2-160L-4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鼠笼型三相异步电动机；型号规格:YD180L-8/4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鼠笼型三相异步电动机；型号规格:YD180L-8/4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双肢吊链钩索具；图号:SS23/08069/1903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气动三联件；型号规格:GC300-15-F1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软启动器；型号规格:SSD-90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磨电块；型号规格:220*190*40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二位五通电磁阀；型号规格:VSA4240-06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国产调心滚子轴承；型号规格:22318CA/W33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漏电断路器；型号规格:GFL1-400/3300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模块间电缆；型号规格:SLB615D 5M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固定滑轮组；型号/规格/图号:T220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国产调心滚子轴承；型号规格:22340CA/W33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限位器；主机型号:3D6.5J-30/22-75-IA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CL型齿式联轴器；型号/规格:CL1YA30*82/Z1A38*82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单体电力电容；型号规格:JKMJ3.5-1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增量型编码器；型号规格:KIS50.8641.1000.CN43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模块仪表间电缆；型号规格:SLB615D 50M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鼠笼型三相异步电动机；型号规格:HM2D180L-8/4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鼠笼型三相异步电动机；型号规格:HM2D180L-8/4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鼠笼型三相变频异步电动机；型号规格:YVF2-200L2-6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ZQA型减速机；型号标记:ZQA400-23.34-ⅠZ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ZQA型减速机；型号标记:ZQA400-23.34-ⅡZ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吊钩组；型号/规格/图号:T315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防爆灯；型号规格:BPT601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除尘砂轮机（带除尘）；型号/规格:S3S-350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低压交流变频器；型号规格:MD500T18.5GB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潜水排污泵；型号:50WQ12-10-1.1KW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气体报警控制器；型号:VT311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对讲机；型号规格:F36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焊接式三通管接头；规格型号:34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液压制动器；型号规格:YWZ2-200/25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液压制动器；型号规格:YWZ2-200/25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差压变送器；型号规格:EJA110E-JMS5J-912EA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环型尼龙吊装绳；型号/规格:5t/6m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棒材操作台；名称:联动控制台 QTB-1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铜合金轴套；型号规格:F200×230×250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吊钩组；型号/规格/图号:T310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国产圆锥滚子轴承；型号规格:352240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氧气减压器；型号规格:YQY－1A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永磁吸吊器；型号规格:PML-20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激光测距传感器；型号规格:DT50-P1113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国产圆锥滚子轴承；型号规格:352140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LZ型弹性柱销齿式联轴器；型号/规格:LZ7J1A80*132/YA85*172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鼠笼型三相变频异步电动机；型号规格:YVF2-200L-8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鼠笼型三相变频异步电动机；型号规格:YVF2-200L-8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SAE法兰高压胶管总成；规格型号:51Ⅵ-2500（盖茨管身</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气缸；规格型号或图号:JB125*200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两端快速接头连接型金属软管；规格型号:DN25-1.6MPa-1000mm-拉杆式快速接头+拉杆式快速接头-GB/T14525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钳牙；型号/规格/图号:DGP3A-000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电磁阀；型号规格:VFR5111-5DZ-04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压圈(3D6.5-75-03B)；主机型号:3D6.5J-30/22-75-IA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单电控电磁阀；型号规格:VRF4111-5DZ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国产圆锥滚子轴承；型号规格:352216X2/P6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下压套；主机型号:3D6.5J-30/22-75-IA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电动执行器；型号规格:LKIZT20-24-2W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鼠笼型三相异步电动机；型号规格:YX3-200L-4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吊钩钩头；型号/规格/图号:T330-1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环眼型合成纤维吊装带；型号/规格:5t/6m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国产调心滚子轴承；型号规格:22336CC/W33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快速熔断器；型号规格:207RSM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冷热金属检测器；型号规格:LOS-R2-4ZC(P)1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鼠笼型三相异步电动机；型号规格:YX3-200L-4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控制变压器；型号规格:WYI-3*50/0.6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总线识别器；型号规格:RBZSBQ -1-4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离心通风机；型号规格:9-19No5A 右0°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逆变CO2气体保护焊机；型号:NB-350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鼠笼型三相异步电动机；型号规格:YX3-160M2-2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磨边机Z向提升组件；型号/规格:LMZ-80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压力变送器；型号规格:PDS405H-1BS1-D1DA/G82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CL型齿式联轴器；型号/规格:CL6J1A95*132/J1A90*132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CL型齿式联轴器；型号/规格:CL6J1A90*132/J1A80*132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电磁换向阀；型号规格:4WE10E3X/CG24N9Z5L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PLC模拟量输入模块；型号规格:6ES7 331-7PF11-0AB0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便携式四合一检测仪器（泵吸式）；型号名称:KALLU-泵吸式</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ZQA型减速机；型号标记:ZQA350-15.75-ⅡZ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气缸组件；型号规格:JW210902036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LED投光灯；型号规格:SGF201-180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低压交流变频器操作面板；型号规格:SOP-20-880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工作叶轮；主机型号:350KWFB860-28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起升减速器；型号/规格/图号:CD1-10T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浪涌保护器；型号规格:VF230-AC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电容器；型号::MKP 1μF±10％/4000V DC/2700V 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环型尼龙吊装绳；型号/规格:3t/4m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压力变送器；型号规格:PDS405H-1BS1-A1DA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岗位式轴流通风机；型号规格:JD11-600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LZ型弹性柱销齿式联轴器；型号/规格:LZ7J1A80*132/YA70*142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LX型弹性柱销联轴器；型号/规格:LX4YA55*112/YA45*112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LZ型弹性柱销齿式联轴器；型号/规格:LZ4YA55*112/J1A40*84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ARL4460钨钢片；型号规格:S428224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鼠笼型三相异步电动机；型号规格:YX3-160M1-2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差压变送器；型号规格:PDS443H-1FS1-A1DA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差压变送器；型号规格:PDS443H-1DS1-A1DA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单级单吸离心泵；型号:ALW50-160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进口深沟球轴承；型号规格:6822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双排滚子链；规格/型号:20A-2-34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国产圆柱滚子轴承；型号规格:NN3032K/P5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交流接触器；型号规格:CJX2-9511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磨边机调节旋钮；型号/规格:LMN-80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长吊环；型号/规格/图号：:CH25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固体自润轴承；型号规格:COB058 100×120×100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LD主动车轮组；型号/规格/图号:LH370.1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耐震压力表；型号规格:YN-100-IV25-HT背面接口M20*1.5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显示器；品牌:三星</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固定滑轮组；型号/规格/图号:T210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交流接触器主触头；型号规格:配CJ20-250用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螺栓组件；型号规格:MBK-03-03-10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绕线型三相异步电动机；型号规格:YZR160M2-6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背压阀；型号规格:JW090430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工业风冷空调；型号规格:SAC-25C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分配器；规格型号:4SSPQ2-P1.5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进口圆锥滚子轴承；型号规格:32226A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CL型齿式联轴器；型号/规格:CL5J1A85*132/J1A55*84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平钳口；型号/规格:Φ0-10 mm/WDW-200KN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叠加式方向控制阀；型号规格:MPW-06-2-10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环眼型合成纤维吊装带；型号/规格:3t/4m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国产圆锥滚子轴承；型号规格:352148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电动推杆；规格型号:DT1000-800/50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螺栓组件；型号规格:MBK-03-02-10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压力变送器；型号规格:FB3351HTG18SRM3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压力变送器；型号规格:FB3351HTG18SRM3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绕线型三相异步电动机；型号规格:YZR160M1-6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绕线型三相异步电动机；型号规格:YZR160M1-6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远程无线通讯模块；型号规格:E1242-T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限位杆；主机型号:3D6.5J-30/22-75-IA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潜水排污泵；型号:50WQ40-15-4.0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国产调心滚子轴承；型号规格:22320CA/W33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LD被动车轮组；型号/规格/图号:LH370.2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LD被动车轮组；型号/规格/图号:LH370.2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炼钢操作台；名称:联动控制台 型号规格:QT5-013/14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填料螺母；主机型号:3D6.5J-30/22-75-IA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气动三联件；型号规格:398-10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磁致伸缩位移传感器；型号规格:MTL3-1600mm-N/A-P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LX型弹性柱销联轴器；型号/规格:LX4YA48*112/J1A60*107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摄像机；品牌:松下</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自润滑镶嵌轴承；型号规格:JDB650 80×100×100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锥密封高压胶管总成；规格型号:25Ⅳ-1500（玛努利管身）</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小型断路器；型号规格:GV3ME80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小型断路器；型号规格:GV3ME80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漏电断路器；型号规格:GSL1-400M/3300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电力液压推动器；型号规格:MYT2-10/2.5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等离子切割机；型号/规格:LGK-70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压力变送器；型号规格:PS250R-504-LI2UPN8X-H1141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回油滤油器；主机型号:3D6.5J-30/22-75-IA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吸油滤油器；主机型号:3D6.5J-30/22-75-IA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交流接触器；型号规格:CJ12-150/33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ZSCA型减速机；型号标记:ZSC400-22.4-2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ZSCA型减速机；型号标记:ZSC400-22.4-1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吊钩钩头；型号/规格/图号:T310-1（含螺母配钻）</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起重量限制器；型号规格:KQC-1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电磁阀（中封式）；型号规格:VFR6311-5DZ-04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电子计数器；型号规格:KCN-S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交流接触器；型号规格:LC1-D65M7C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鼠笼型三相异步电动机；型号规格:YX3-160L-2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过电压保护器；型号规格:SVP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起重电阻器；型号规格:RS54-250M1-6/4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进口滚针轴承；型号规格:NATR40 PPA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通讯器；品牌:MOXA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电磁换向阀；型号规格:4WE6E6X/EG24NZ5L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丙烷减压器；型号规格:TY/B1-2D-JYQ</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给油指示器；型号规格:GZQ-20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液压制动器；型号规格:YWZ2-200/25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双肢吊链钩索具；图号:TLS1*45-03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摄像机；品牌:大华</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固定滑轮组；型号/规格/图号:HA16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钢背衬垫；规格型号:ZW400*160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磨边机砂轮从动轮；型号/规格:LMLC-80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交流接触器；型号规格:LC1-D205M7C+LADN22C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CL型齿式联轴器；型号/规格:CL7Z1A110*167/J1A80*132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单肢吊链钩索具；图号:SS13/10091/2203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付</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机柜；品牌:LanCat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锥形电机；型号规格:ZDR112L1-4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回油过滤器用滤芯；规格型号:SFAX-400*10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双肢吊链钩索具；图号:SS23/08069/1903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鼠笼型三相异步电动机；型号规格:YSE90L-4D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国产圆锥滚子轴承；型号规格:352044X2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绕线型三相异步电动机；型号规格:YZR132M1-6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绕线型三相异步电动机；型号规格:YZR132M1-6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CL型齿轮联轴器；型号/规格/图号:TSA201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国产调心滚子轴承；型号规格:22216CC/W33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回油过滤器用滤芯；规格型号:HX-400*10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国产深沟球轴承；型号规格:6034C3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凸轮控制器；型号规格:KT10-60J/1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控制器配件；配件名称:动静触头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进口深沟球轴承；型号规格:61917-2Z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便携式红外测温仪；型号名称:Raytek ST80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总线控制器；型号规格:RBZXKZ-I-4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电机外置式轴流通风机；型号规格:G355A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钢背衬垫；规格型号:ZW400*160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高清红外枪机；品牌:大华</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PLC数字量输出模块；型号规格:6ES7 322-1BL00-0AA0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电动抽油泵；型号规格:SB-8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带制动轮齿轮联轴器；型号/规格/图号:TSC305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吊钩钩头；型号/规格/图号:T305-1（含螺母配钻）</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标准型气缸；规格型号或图号:JW090223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起重量限制器；型号规格:KQC-3A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过电压保护器；型号规格:SVP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交流接触器；型号规格:CJX2-5011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出入口补光抓拍一体机；品牌:海康威视</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插编钢丝绳索具；型号/规格:Φ38/3m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拖链；规格/型号:TL125Ⅲ-200*150*1750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锥密封高压胶管总成；规格型号:13Ⅳ-1200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电缆滑车中端；规格型号:CH-I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GⅡCL型鼓形齿式联轴器；型号/规格:GⅡCL7J1A85*132/J1A90*132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电源适配器；型号规格:PA-103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回油过滤器用滤芯；规格型号:SFAX-400*20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插编钢丝绳索具；型号/规格:Φ18/6m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起重电阻器；型号规格:RT54-200L-6/3W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轨道压板；型号/规格/图号:配43kg/m重轨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吊钩组；型号/规格/图号:CD1/MD1-10t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电磁水阀；型号规格:DF-40/24DC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直流接触器；型号规格:MZJ-400A/004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单级单吸离心泵；型号:ALW50-160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 CPU模块；型号规格:6ES7 288-1SR60-0AA0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中效过滤袋；型号规格:590*590*410*6P*21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流量传感器探头；配用于流量计型号:RBLG-T1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国产调心滚子轴承；型号规格:22320CA/W33/C3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分合闸线圈；主机型号:ASAF-220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分合闸线圈；主机型号:ASAH-220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电磁阀；型号规格:K25D2-20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PLC数字量输入模块；型号规格:6ES7 321-1BL00-0AA0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叠加式减压阀；型号规格:MRP-03-H-20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起重量限制器；型号规格:KQC-1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一体式不锈钢球阀；型号/规格:Q41MF-25P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限位开关；型号规格:DXZ-1:78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四通手转阀；型号规格:JW090408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直流焊机；型号:TAZ2100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填料压盖；主机型号:3D6.5J-30/22-75-IA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电液换向阀；型号规格:DSHG-06-3C4-T-D24-N1-51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交流接触器主触头；型号规格:配CJ20-160用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LXZ型带制动轮弹性柱销联轴器；型号/规格:LXZ4YA55*112/YA45*112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国产圆锥滚子轴承；型号规格:352218E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A型扣压式胶管总成；规格型号:4II-1000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液压制动器；型号规格:YWZ2-100/10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CL型齿式联轴器；型号/规格:CL5J1A85*132/J1A65*107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电磁溢流阀；型号规格:S-BSG-10-2B3A-D24-N1-51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传感器连接件；型号规格:0745A-EK-4.4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进口深沟球轴承；型号规格:6405-2RS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浮动球阀；型号/规格:Q11F-16P(8255系列)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低压交流变频器控制单元；型号规格:6SL3 244-0BB12-1PA1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道闸控制器；型号规格:T19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鼠笼型三相变频异步电动机；型号规格:Y2VP132M-4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小型断路器；型号规格:GV2-PM16C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增量型编码器；型号规格:EC50A6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点型可燃气体探测器；型号:VT3401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外编钢丝内包石棉高压胶管总成；规格型号:13Ⅲ-2000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导嘴；型号/规格:φ0.192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起重用短环链；规格型号:Φ6*18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起重用短环链；规格型号:Φ6*18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12mm标签色带；型号规格:Brother TZE-631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卷</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尼龙销；型号/规格:无</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锥形电机；型号规格:ZDY1-22-4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电磁阀；型号规格:K25D-15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交流接触器；型号规格:LC1-D40M7C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LZ型弹性柱销齿式联轴器；型号/规格:LZ7YA95*172/J1A100*167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中效过滤袋；型号规格:590*290*410*6P*21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开关电源；型号规格:NDR-480-24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过电压保护器；型号规格:SVP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气动三联件；型号规格:398-8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电动空气控制阀；规格型号:YZF250/0.07（G1 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电动空气控制阀；型号规格:YZF300/0.07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交流传动电抗器；型号规格:CKSG1-0.8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电磁水阀；型号规格:DF-32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脚踏开关；型号规格:CFS-402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电磁溢流阀；型号规格:DBW30A2-50B/315Y/6CG24N9Z5L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塑壳断路器；型号规格:RMM1-400S/33202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电液换向阀；型号规格:DSHG-04-3C4-T-D24-50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钳牙；型号/规格/图号:GFP10-00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凸轮控制器；型号规格:KT10-60J/5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环眼型合成纤维吊装带；型号/规格:5t/6m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钢背衬垫；规格型号:ZW400*180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交流接触器；型号规格:CJX2-3211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板式平焊法兰PL；标准号:HG20592-2009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过滤器；规格型号:LYQX63×30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塑壳断路器；型号规格:GFM1-400/3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锥密封高压胶管总成；规格型号:16Ⅲ-1000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工业风扇；型号规格:G132A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起重电阻器；型号规格:RT54-225M-6/3D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国产调心滚子轴承；型号规格:22319CA/W33/C3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环型尼龙吊装绳；型号/规格:5t/6m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聚氨酯缓冲器；型号/规格/图号:JHQ-C-11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二位五通电磁阀；型号规格:K25D-15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凸轮控制器；型号规格:KT10-25J/1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控制器配件；配件名称:动静触头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控制器配件；配件名称:动静触头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CLZ型齿轮联轴器；型号/规格/图号:TSB134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管型绕线电阻；型号:RXGHN-200 300R J</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起重电阻器；型号规格:RT52-225M-8/2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起重电阻器；型号规格:RT54-180L-6/2W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集成阀板；型号规格:VV5FR4-40-051-04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中间继电器；型号规格:RXM4AB2P7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开关电源；型号规格:TDR-480-24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两端快速接头连接型金属软管；规格型号:DN25-1.6MPa-2500mm-内螺纹扳把式快速接头+内螺纹扳把式快速接头-GB/T14525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开关电源；型号规格:DRP-240-24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国产推力球轴承；型号规格:52420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国产圆锥滚子轴承；型号规格:352930X2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国产圆锥滚子轴承；型号规格:352930X2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压力式温控器；型号规格:WTZK-02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两端活套螺母连接型金属软管；规格型号:DN20-1.6MPa-800mm-活套螺母G3/4"（平面密封）+活套螺母G3/4"（平面密封）-GB/T14525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叠加式方向控制阀；型号规格:MPW-04-2-10Y</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半自动火焰切割机控制面板总成；型号/规格:配CG1-30（改进型）</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半自动火焰切割机控制面板总成；型号/规格:配CG1-30（改进型）</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投影仪灯泡；型号规格:VPL-EX57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进口滚针轴承；型号规格:TORRINGTON B-810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对讲机耳麦；型号规格:配F36型对讲机用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真空泵油；型号规格:A037260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两端活套螺母连接型金属软管；规格型号:DN15-1.6MPa-1000mm-活套螺母G1/2"（球面密封）+活套螺母G1/2"（球面密封）-GB/T14525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交流接触器；型号规格:CJX2-9511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交流接触器；型号规格:CJX2-9511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磨边机张紧杆组件；型号/规格:LMZJG-80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水平轮支架；型号/规格/图号:ZZ81-05-02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便携充电式投光灯；型号规格:HC-GTG17-30W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鼠笼型三相异步电动机；型号规格:YX3-132S-4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国产调心滚子轴承；型号规格:23026CA/W33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鼠笼型三相异步电动机；型号规格:YA100L2-4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博世吹风机；型号规格:GBL-18V-120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KVM延长器；品牌:朗恒科技</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回油过滤器用滤芯；规格型号:SFAX-400*20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压油过滤器用滤芯；规格型号:HX-160*10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密封填料；主机型号:3D6.5-28/22-ⅠA (10*10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铜合金轴套；型号规格:F100×120×80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小型断路器；型号规格:GV3ME80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PLC通讯模块；型号规格:6ES7 288-7DP01-0AA0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安全阀；型号规格:AQF-E100/0.8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板式平焊法兰PL；标准号:HG20592-2009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鼠笼型三相异步电动机；型号规格:YX3-132S1-2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PLC模拟量输入模块；型号规格:6ES7 288-3AE04-0AA0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半自动火焰切割机；型号/规格:CG1-30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潜水排污泵；型号:QDX3-20-0.55KW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PU管；型号规格:12*8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带制动轮齿轮联轴器；型号/规格/图号:TSC201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开关电源；型号规格:S-250-12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外插式直角终端活节管接头；型号规格:JWR-JH-Z15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单管日光灯架；型号规格:1200mm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起重量限制器；型号规格:KQC-3A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电磁阀；型号规格:2W-250-25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控制变压器；型号规格:JMB-2000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三相电抗器；型号规格:HY-CKSG-2.8/0.48-7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低压交流变频器通讯板；型号规格:HDP-10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扣压式高压胶管总成；规格型号:13Ⅲ-2000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锥密封高压胶管总成；规格型号:22Ⅲ-1000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交流接触器；型号规格:CJ20-400/42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叠加式减压阀；型号规格:MRA-01-C-30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一体化泛光灯具；型号规格:ZY303-HP400b/tc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锥形电机；型号规格:ZDY1-21-4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半自动火焰切割机轨道；型号/规格:配CG1-30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回油过滤器用滤芯；规格型号:HX-160*20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过滤器；规格型号:LYQZ25×20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圆柱螺旋压缩弹簧；型号规格:YA 1.6*8*35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化验室仪器配件；备件名称:二氧化碳减压阀</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交流接触器；型号规格:CJ20-250/42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交流接触器；型号规格:CJ20-250/42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小型断路器；型号规格:GV2-PM21C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磨边机光轴；型号/规格:SC25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国产调心滚子轴承；型号规格:22220CA/W33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摆动气缸；规格型号或图号:MDBT80-80Z-M9BL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金属氧化物避雷器；型号规格:YH5WR-17/46-400A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水平轮；型号/规格/图号:ZZ81-05-03-1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过电压保护器；型号规格:TBP-B-12.7F/131N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叠加式液控单向阀；型号规格:Z2S6-40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岗位式轴流通风机；型号规格:JD-11-500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LED灯泡；光源型号:T80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一体化泛光灯具；型号规格:ZY303-HP250b/tc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国产角接触球轴承；型号规格:7020AC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回油过滤器用滤芯；规格型号:HX-400*10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中间继电器；型号规格:RXM4AB2BD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机柜；品牌:其他</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直动式溢流阀；型号规格:DBDH10P10B/200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外插式直通终端活节管接头；型号规格:JWR-H-Z15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生活风扇；型号规格:FC120-BA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接近开关；型号规格:Ni8-M12-OD6L-Q12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监控电源适配器；型号规格:标配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国产调心滚子轴承；型号规格:22215CA/W33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中间继电器；型号规格:RXM2AB2BD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气缸；规格型号或图号:100×60（JB1445-74）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模数转换器；型号规格:DVP-04AD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PKB型晶闸管保护器；型号规格:1600/25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内螺纹不锈钢电磁阀；型号规格:ZQDF-2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消防应急照明灯；型号规格:SJ-ZFZD-E5W-Y10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消防应急照明灯；型号规格:SJ-ZFZD-E5W-Y10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机械密封；主机型号:DG12-50*4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24针成套重载连接器（公母）；规格型号:16A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锥密封高压胶管总成；规格型号:19Ⅲ-1000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交流接触器；型号规格:CJX2-2501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国产圆锥滚子轴承；型号规格:32020X2/P5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凸轮控制器；型号规格:KT10-25J/1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国产圆柱滚子轴承；型号规格:NN3020K/P5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PU管；型号规格:10*6.5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扣压式高压胶管总成；规格型号:8III-2000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国产推力球轴承；型号规格:51116/P5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插编钢丝绳索具；型号/规格:Φ32/6m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交流接触器；型号规格:CJX2-4011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高压熔断器；型号规格:BR-10/108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高压熔断器；型号规格:BR-10/108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电机外置式轴流通风机；型号规格:G-280A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电机外置式轴流通风机；型号规格:G225A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PLC数字量输出模块；型号规格:6ES7 288-2DR08-0AA0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两端活套螺母连接型金属软管；规格型号:DN15-15MPa-800mm-活套螺母G3/4(平面密封)+活套螺母M16*1.5(平面密封)</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两端活套螺母连接型金属软管；规格型号:DN15-1.6MPa-800mm-活套螺母G3/4(平面密封)+活套螺母M16*1.5(平面密封</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可调稳压电源；型号规格:MP3020D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螺栓组件；型号规格:MBK-01-02-30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螺栓组件；型号规格:MBK-01-03-10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两端活套螺母连接型金属软管；规格型号:DN15-1.6MPa-2000mm-活套螺母G1/2（平面密封）+活套螺母G1/2（平面密封）-GB/T14525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交流接触器；型号规格:CJX2-1211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触摸屏；型号规格 :TK8071iP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交流传动电抗器；型号规格:HKSG2-0.8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刀开关；型号规格:SFK10-1000/3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行车遥控器；型号规格:F24-8D</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转换器；规格型号:JGModel422-V1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潜水排污泵；型号:QDX3-20-0.55KW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VGA视频分配器；型号规格:CKL-102A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国产调心球轴承；型号规格:2208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滤芯；规格型号:TZX2-250*20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开关电源；型号规格:NES-250-24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24°锥密封高压胶管总成；规格型号:16Ⅱ-1200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板式平焊法兰PL；标准号:HG20592-2009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耐震压力表；型号规格:YN-100I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鼠笼型三相异步电动机；型号规格:YEJ80M1-4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方向控制阀；型号规格:2W250-25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环型尼龙吊装绳；型号/规格:3t/4m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交流接触器；型号规格:CJ12-150/33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塑壳断路器；型号规格:GFM1-400/3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压力传感器组件；型号规格:G703M30700-000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叠加式液控单向阀；型号规格:Z2S6-40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减压阀；型号规格:JW210903048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国产圆柱滚子轴承；型号规格:NN3018K/P5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LED灯泡；光源型号:3S-A70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充电式头灯；型号规格:YG-3575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PLC数字量输入模块；型号规格:6ES7 288-2DE08-0AA0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溢流阀；型号/规格:ZDB-10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交流接触器；型号规格:CJ40-500/42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金属氧化物避雷器；型号规格:YH5WZ-17/46-600A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含油轴承；型号规格:32C8×40×40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枪型通用支架；型号规格:DS-1292ZJ</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气缸；规格型号或图号:B100×100（JB1445-74）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国产角接触球轴承；型号规格:QJ315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重锤限位开关；型号规格:YBLX-3/11H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叠加式溢流阀；型号规格:MBA-01-H-30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拾音器；型号规格:定向防水式拾音器（快鱼科技F系列）</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调压阀；型号规格:AR40-06BG-A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交换机；品牌:华为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等压式割嘴（非标）；型号/规格:配CG1-30半自动火焰切割机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国产圆柱滚子轴承；型号规格:NU417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交流接触器；型号规格:CJ40-400/42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起重电阻器；型号规格:RT54-132M2-6/1W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起重电阻器；型号规格:RT54-132M1-6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起重电阻器；型号规格:RT54-160M2-6/1W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起重电阻器；型号规格:RT52-160M1-6/1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起重电阻器；型号规格:RT52-132M1-6/1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起重电阻器；型号规格:RT52-132M2-6/1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起重电阻器；型号规格:RT54-112L1-4/1W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中间继电器；型号规格:RXM2AB2P7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锥密封高压胶管总成；规格型号:13Ⅲ-1200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交流接触器；型号规格:CJ40-315/42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两端活套螺母连接型金属软管；规格型号:DN15-1.6MPa-1000mm-活套螺母G1/2"(球面）+活套螺母G1/2"(球面）-GB/T14525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限位开关；型号规格:LX44-40A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限位开关；型号规格:LX44-40A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油雾器；型号规格:AL50-06B-A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两端活套螺母连接型金属软管；规格型号:DN20-1.6MPa-800mm-活套螺母G3/4"（平面密封）+活套螺母G3/4"（平面密封）-GB/T14525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旋翼式水表；型号规格:LXS-150E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电磁给油器；规格型号:RBGK-1AC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灯具；型号规格:600*600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灯具；型号规格:600*600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交流接触器线圈；型号规格:CJ12-150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手动减压阀；规格型号:YQAr-731L</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节流阀；型号规格:AS500-06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回油过滤器用滤芯；规格型号:HX-160*20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储能电机；型号规格:HDZ-22520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国产圆锥滚子轴承；型号规格:32316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磨边机滑块；型号/规格:SC25UU</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焊接式三通管接头；规格型号:34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换向阀；型号/规格:4WE6T-24V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对讲机电池；型号规格:配飞捷讯对讲机F36型用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高空作业施工双保险安全带绳；型号:欧式双大钩有缓冲包绳可拆卸</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导绳器；型号/规格/图号:CD1-3T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带灯电磁阀插头；配套电磁阀型号:DSG-0303C2-D24-N1-50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工业风冷空调；型号规格:DL-1403-03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凸轮控制器；型号规格:KT10-25J/24F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管式陶瓷被釉电阻；型号:RXYMB-100W 22ΩJ±5%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交流接触器；型号规格:CJX2-1201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国产深沟球轴承（导卫轴承）；型号规格:6202-Z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圆柱螺旋压缩弹簧；型号规格:YA 20*140*240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螺栓组件；型号规格:MBK-03-02-30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排气扇；型号规格:FA-60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消声排气节流阀；型号规格:ASN2-04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水平轮装配；型号/规格/图号:ZZ81-05-03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固定滑轮组；型号/规格/图号:T205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PLC前连接器；型号规格:6ES7 492-1AL00-0AA0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耐震压力表；型号规格:YN-60-Ⅰ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电动空气控制阀；规格型号:YZF250/0.07（G1 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电动空气控制阀；型号规格:YZF300/0.07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国产调心滚子轴承；型号规格:22314CA/W33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国产推力球轴承；型号规格:51320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FJ40型附加电阻器；型号:FJ40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鼠笼型三相异步电动机；型号规格:Y90L-4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测压接头；规格型号:PT-1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国产角接触球轴承；型号规格:7012AC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导绳器；型号/规格/图号:CD1-2T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交流传动电抗器；型号规格:CKSG1-0.8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吸尘器；型号规格:手持式推杆两用吸尘器U1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其它电阻；型号规格:RXYMB-200W/50ΩJ±5%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其它电阻；型号规格:RXYMB-200W/50ΩJ±5%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扣压式高压胶管总成；规格型号:19Ⅱ-1400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热继电器；型号规格:NR4-63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过电压保护器；型号规格:TBP-B-12.7F/131N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固定滑轮组；型号/规格/图号:HA03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小型断路器；型号规格:GV2-PM14C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交流传动电抗器；型号规格:CKSG1-0.8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直流传动电抗器；型号规格:HKG2-0.6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起重电阻器；型号规格:RT54-132M2-6/1B-X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清洗机；型号/规格:S-G20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直流传动电抗器；型号规格:HKG2-0.6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开关电源；型号规格:DRP-480-48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扣压式高压胶管总成；规格型号:8Ⅲ-1000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普通压力表；型号规格:Y-100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电磁水阀；型号规格:DF-50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一体化泛光灯具；型号规格:ZY303-HP250b/tc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高清接口线；型号规格:HDMI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凸轮控制器；型号规格:KT10-60J/1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凸轮控制器；型号规格:KT10-60J/1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PU管；型号规格:8*6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普通压力表；型号规格:Y-150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管式陶瓷被釉电阻；型号规格:RXYMB-150W/22ΩJ±5%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中间继电器；型号规格:JQX-13F-DC24V-4Z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油雾器组件；型号规格:G601M40800-000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LX型弹性柱销联轴器；型号/规格:LX3YA40*112/YA42*112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外插式直通活节管接头；型号规格:JWR-H-15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HDMI一进二出分配器；型号规格:飞利浦SWR9101E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鼠笼型三相异步电动机；型号规格:YE3-802-6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国产圆锥滚子轴承；型号规格:32014X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关节轴承；型号规格:GE50ES-2RS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碳带；规格型号:90mm*300M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卷</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开关电源；型号规格:NES-150-24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螺栓组件；型号规格:MBK-03-03-10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交流接触器；型号规格:CJ20-160/22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交流接触器；型号规格:CJX2-5011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水平轮；型号/规格/图号:ZZ81-05-03-1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卡套式三通接头；型号规格:JKY-3T-8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卡套式管接头；规格型号:10-R1/4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PLC前连接器；型号规格:6ES7 392-1BM01-0AA0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国产圆锥滚子轴承；型号规格:30312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交换机；品牌:D-Link</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电磁阀；型号规格:EC07M30701-001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耐震压力表；型号规格:YK-150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行程开关；型号规格:LX10-12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带座轴承；型号规格:UCP212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防爆轴流通风机；型号规格:BAF-400/380V</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国产角接触球轴承；型号规格:7312B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防脱钩装置；型号/规格/图号:T310-F10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国产圆柱滚子轴承；型号规格:N315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微启式安全阀；型号/规格:A27W-10T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单向换相电抗器；型号规格:HKG2-0.6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锥密封管接头；规格型号:15-M30*2（M27*2）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排气扇；型号规格:APB25-5-A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国产角接触球轴承；型号规格:7021C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电机外置式轴流通风机；型号规格:G200A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节流阀；型号规格:AS3200-03-S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刀开关；型号规格:SFK10-630A/3W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国产圆锥滚子轴承；型号规格:32309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交流接触器；型号规格:CJ40-80/42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柴油发电机AVR自动调压器；型号规格:SE350P INPUT:190-240Vac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交流传动电抗器；型号规格:CKSG1-0.8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应急疏散标志灯（壁挂式）；型号规格:标配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防脱钩装置；型号/规格/图号:T315-F10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电磁阀；型号规格:JW030703020053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道闸控制器；型号规格:T19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交流接触器；型号规格:CJX2-2510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脚踏开关；型号规格:YBLT-EKW/5A/B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液位开关；型号规格:JW070329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焊接式直通管接头；规格型号:28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VGA线；型号规格:长20米</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键鼠套装；;型号规格:罗技MK270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卡套式直角接头；型号规格:JKY-J-8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APU直通；型号规格:APU12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钢背衬垫；规格型号:ZW100*70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PLC备用电池；型号规格:6ES7 971-0BA00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焊接式直角管接头；规格型号:34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插编钢丝绳索具；型号/规格:Φ14/3m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水带异径接扣；型号规格:65-50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付</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水带异径接扣；型号规格:65-50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付</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乙炔回火阀；型号规格:EN5-0.15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热继电器；型号规格:LR2-D1310C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进口深沟球轴承；型号规格:6306-2Z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灯具；型号规格:450*450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调压阀；型号规格:JW030703010008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垫片(CB7.1-102×112×2-Ⅲ)；主机型号:3D6.5J-30/22-75-IA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国产调心滚子轴承；型号规格:22217CA/W33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水表；型号规格:LXS-25E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防脱钩装置；型号/规格/图号:T320-F10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国产调心球轴承；型号规格:2307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LED灯泡；光源型号:3S-P45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电缆滑车首尾端；规格型号:CH-I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APU直通；型号规格:APU16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焊接式管接头；规格型号:34-M33*2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电磁线圈；规格型号:JW071201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凸轮控制器；型号规格:KT10-25J/1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节流阀；型号规格:AS2200-01-S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直流焊机配件；名称:电焊机快速接头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键盘；品牌:双飞燕</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焊接式直通管接头；规格型号:34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APU直通；型号规格:APU10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焊接式三通管接头；规格型号:22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PLC前连接器；型号规格:6ES7 492-1AL00-0AA0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应急疏散标志灯；疏散指向:安全出口</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焊接式直角管接头；规格型号:28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双排滚子链接头；规格/型号:24A-2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钢背衬垫；规格型号:ZW400*160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插编钢丝绳索具；型号/规格:Φ10/2m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控制变压器；型号规格:DKIS-0.6/63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控制变压器；型号规格:BK-150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插编钢丝绳索具；型号/规格:Φ14/3m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国产深沟球轴承；型号规格:6211-2RZ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焊接式端直通管接头；规格型号:22-M22*1.5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手摇抽油泵；规格型号:JW-25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继电器底座；型号:RXZE1M2C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环眼型合成纤维吊装带；型号/规格:1t/3m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小型断路器；型号规格:UEB-63M/C60/2P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消声排气节流阀；型号规格:BESL-06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进口深沟球轴承；型号规格:6305-2Z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APU直通；型号规格:APU8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控制变压器；型号规格:BK-630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内六角螺塞；规格型号:R1/4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LED灯泡；光源型号:3S-P45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中间继电器；型号规格:JQX-13F-DC24V-4Z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热电偶；型号规格:WRN-230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橡皮行灯；型号规格:GC30-E</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外插式直通管接头；型号规格:JWR-Z15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普通压力表；型号规格:Y-60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液压制动器配件；配件名称:正反拉杆（带螺母）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进口深沟球轴承；型号规格:6007-2RS1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焊接式三通管接头；规格型号:18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焊接式端直通管接头；规格型号:22-R1/2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二口HDMI分配器；型号规格:MT-SP102M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进口深沟球轴承；型号规格:6307-2RZ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中间继电器；型号规格:LLY4(JQX-13F)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低压熔断器；型号规格:RT16-2/315A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国产调心滚子轴承；型号规格:22214CA/W33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单相调压器；型号规格:TDGC2J-1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充电式头灯；型号规格:YG-3575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接头体；规格型号:22-R1/2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螺柱型聚氨酯缓冲器；型号/规格/图号:JHQ-A6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直流传动电抗器；型号规格:HKG2-0.6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电动制动器配件；配件名称:整流器（制动器配件）</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HDMI转VGA线；型号规格:HDMI转VGA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行程开关；型号规格:YBLX-ME/8108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带座轴承；型号规格:UCP214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聚氨酯缓冲器；型号/规格/图号:JHQ-C-6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2018-08-13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液压表；型号规格:JW090503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行程开关；型号规格:LX3-11H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焊接式直通管接头；规格型号:22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弹簧式安全阀；型号/规格:A27W-10T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手控阀；型号规格:JW090410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交流接触器；型号规格:CJX2-3201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交流接触器；型号规格:CJX2-3201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浪涌保护器；型号规格:ALU3-B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三通手转阀；型号规格:JW090429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其它电阻；型号规格:RXLG-1100W50RJ</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扣压式高压胶管总成；规格型号:16Ⅱ-1600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交流接触器普通辅助触头；所配接触器型号规格:LC1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调压阀；型号规格:JW030703010009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球机壁装支架；型号规格:DH-PFB303W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锥密封管接头；规格型号:20-M30*2（d=G3/4）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圆锥外螺纹 圆柱外螺纹型过渡接头；规格型号:DN15-1.6MPa-外螺纹M27*2(平头)+外螺纹G3/4"(60°外锥)</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中间继电器；型号规格:JZC1-44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焊接式管接头；规格型号:28-M27*2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焊接式端直通管接头；规格型号:18-M22*1.5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液压制动器配件；配件名称:正反拉杆（带螺母）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便携式电子秤；型号规格:BL-1000g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接头体；规格型号:18-R1/2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双球液位控制器；型号规格:70AB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水晶头；型号规格:超五类屏蔽</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PU管；型号规格:6*4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米</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压模网络线；品牌:其他</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行程开关；型号规格:LX19A-111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焊接式直通管接头；规格型号:18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带座轴承；型号规格:UCP212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不锈钢球阀；型号规格:Q11F-16P</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国产圆锥滚子轴承；型号规格:32012X</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排气扇；型号规格:APB25-5-A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焊接式直角管接头；规格型号:22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国产深沟球轴承；型号规格:6016-2RS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焊接式端直通管接头；规格型号:28-R3/4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管式陶瓷电阻；型号规格:RX20-150W/150R±5%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直流焊机配件；名称:电焊机快速接头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进口深沟球轴承；型号规格:6007-2Z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APC螺纹直通；接管螺纹:PT3/8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限位开关；型号规格:LX44-40A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直流传动电抗器；型号规格:HKG2-0.6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直流焊机配件；名称:钨极棒</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热电偶；型号规格:WRN-230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卡套式端直通管接头；规格型号:G8-R1/4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交流接触器；型号规格:LC1-E25M5N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进口深沟球轴承；型号规格:6304-2Z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接头体；规格型号:28-M30*1.5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LED吸顶灯灯芯；型号规格:12-LE-51972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国产角接触球轴承；型号规格:7212C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控制变压器；型号规格:JBK3-250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国产深沟球轴承；型号规格:6210-Z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接头体；规格型号:10-R1/2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国产角接触球轴承；型号规格:7206AC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扣压式高压胶管总成；规格型号:12.5Ⅱ-3000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国产深沟球轴承；型号规格:61911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手摇抽油泵；规格型号:JW-25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交流焊机配件；名称:电焊机快速接头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冷压接线端子公母对接插头；型号:宽2.8mm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焊接式端直通管接头；规格型号:34-R1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焊接式端直通管接头；规格型号:34-G1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开关电源；型号规格:LRS-50-24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直流焊机配件；名称:电焊机快速接头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国产深沟球轴承；型号规格:6206-Z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机控阀；型号规格:JW090411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国产深沟球轴承；型号规格:6307/P5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投影仪遥控器；型号规格:RM-PJ8CN</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电焊机快速接头；型号规格:DKJ25-1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内六角螺塞；规格型号:M10*1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国产角接触球轴承；型号规格:7307BM</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扣压式高压胶管总成；规格型号:12.5Ⅱ-2200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焊接式管接头；规格型号:22-M27*2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线切割机导电块；型号/规格:适配NH400精密电火花线切割机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回火防止器；规格型号:HF-2乙炔（氧气）</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进口深沟球轴承；型号规格:6000-2Z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进口深沟球轴承；型号规格:6004-2RSH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扣压式高压胶管总成；规格型号:19Ⅱ-1300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关节轴承；型号规格:GE50ES-2RS</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应急疏散标志灯（壁挂式）；型号规格:标配</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盏</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保险铅丝；型号规格:保险铅丝</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卷</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国产推力球轴承；型号规格:51306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LED吸顶灯灯芯；型号规格:12-LE-51972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进口深沟球轴承；型号规格:6006-2Z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双排滚子链接头；规格/型号:20A-2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付</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交流接触器线圈；型号规格:CJ12-150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交流接触器线圈；型号规格:CJ12-150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高压熔断器；型号规格:XRNP1-12/0.5A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进口深沟球轴承；型号规格:6005-2Z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内六角螺塞；规格型号:R1/4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扣压式高压胶管总成；规格型号:8Ⅰ-2300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国产圆锥滚子轴承；型号规格:32216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接头体；规格型号:R1″（组合垫）-M42*2（O型圈）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接头体；规格型号:34-M42*2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电源线（非标）；型号/规格:配CG1-30半自动火焰切割机</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扣压式高压胶管总成；规格型号:16Ⅱ-1100-带管堵</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网线测试仪；型号规格:RJ45/RJ11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自润滑镶嵌轴承；型号规格:JDBB650 35×35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电位器；型号:WX111(030)10K±5%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进口深沟球轴承；型号规格:6004-2Z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接头体；规格型号:R3/4（组合垫）-M30*1.5（O型圈）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脚踏开关；型号规格:YBLT-EKW/5A/B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国产推力球轴承；型号规格:51308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板式平焊法兰PL；标准号:GB/T9119-2010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国产深沟球轴承；型号规格:6206-Z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扣压式高压胶管总成；规格型号:8Ⅰ-450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扣压式高压胶管总成；规格型号:8Ⅰ-350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条</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国产圆锥滚子轴承；型号规格:30205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枪机不锈钢万向鸭嘴头；型号规格:小号万向节支架头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LED灯泡；光源型号:3S-P45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LED灯泡；光源型号:3S-P45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视频Q9头；型号规格:Q9头</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光源；型号规格:JZ36-60W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接头体；规格型号:M33*2（组合垫）-M30*1.5（O型圈）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熔断器熔芯；型号规格:F2A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接头体；规格型号:10-M18*1.5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进口深沟球轴承；型号规格:6204-2Z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APL型螺纹二通；型号规格:APL6-01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国产圆锥滚子轴承；型号规格:30208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APL型螺纹二通；型号规格:APL8-02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国产深沟球轴承；型号规格:6008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接头体；规格型号:R3/4（组合垫）-M27*1.5（O型圈）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低压电流互感器；型号规格:BH-0.66-60I</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低压电流互感器；型号规格:BH-0.66F</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焊接式端直通管接头；规格型号:18-M16*1.5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普通压力表；型号规格:Y-100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行程开关；型号规格:LX19A-111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自润滑镶嵌轴承；型号规格:JDBB650 25×25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接头体；规格型号:28-M36*2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APC螺纹直通；型号规格:APC6-01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焊接式管接头；规格型号:10-M14*1.5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焊接式端直通管接头；规格型号:10-R1/4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APC螺纹直通；接管螺纹:PT3/8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熔断器熔芯；型号规格:RT18-32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U盘；型号规格:DT101G2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接头体；规格型号:22-M27*1.5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接头体；规格型号:G1/8（组合垫）-M16*1.5（O型圈）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防脱钩装置；型号/规格/图号:T330-F10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国产深沟球轴承；型号规格:6202-2RZ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熔断器熔芯；型号规格:F1A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国产角接触球轴承；型号规格:7004C</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防脱钩装置；型号/规格/图号:T305-F10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防脱钩装置；型号/规格/图号:T303-F10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音箱线；型号规格:YX-5205T</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国产深沟球轴承；型号规格:6206-Z</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焊接式端直通管接头；规格型号:10-R1/8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熔断器熔芯；型号规格:F3A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熔管；型号规格:5*20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国产深沟球轴承；型号规格:6307/P5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接头体；规格型号:R3/8（组合垫）-M16*1.5（O型圈）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节流阀；规格型号:直角弯头型</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接头体；规格型号:M16*1.5（组合垫）-M27*1.5（O型圈）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接头体；规格型号:R1/2（组合垫）-M27*1.5（O型圈）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接头体；规格型号:R1/2（组合垫）-M22*1.5（O型圈）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国产推力球轴承；型号规格:51110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接头体；规格型号:R1/2（组合垫）-M16*1.5（O型圈）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熔管；型号规格:5*20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熔断器熔芯；型号规格:F6A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熔管；型号规格:5*20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接头体；规格型号:R1/8（组合垫）-M16*1.5（O型圈）</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接头体；规格型号:18-M27*2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国产深沟球轴承；型号规格:6205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光源；型号规格:JZ36-60W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台</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JP3-JP8支撑辊；图号:M1326.2.3-1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JP5-8#工作辊；图号:M1326.2.1-7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导卫梁；图号:C1040.10-7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JP1-2#轧辊；图号:M1307.2.1-12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支撑辊操作侧（上）；图号:M1214.2.1-1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支撑辊传动侧（上）；图号:M1214.2.1-2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支撑辊传动侧（下）；图号:M1214.2.2-2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JP3-4#工作辊；图号:M1320.2.1-8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JP3-4#工作辊；图号:M1320.2.1-8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JP1-2#轧辊；图号:M1307.2.1-12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JP5-8#工作辊；图号:M1326.2.1-7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160*160钢坯开坯孔型用滑钢架；图号:11G-6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万向接轴SWC440WH*3050；图号:L090.2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JP3-JP8支撑辊；图号:M1326.2.3-1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支撑辊操作侧（下）；图号:M1214.2.2-1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650轧辊堆焊；图号:C1040.C0-2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吨</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650轧辊；图号:C1040.C0-2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支撑辊操作侧（上）；图号:M1214.2.1-1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支撑辊传动侧（上）；图号:M1214.2.1-2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Φ650粗轧机进口共轭导板；图号:ZKD-CZ-09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梅花轴套；图号:L084.1.2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辊二；图号:M1285.2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支撑辊操作侧（下）；图号:M1214.2.2-1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支撑辊传动侧（下）；图号:M1214.2.2-2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操作侧上轴承座；图号:M1307.2.1-1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传动侧上轴承座；图号:M1307.2.1-2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传动侧下轴承座；图号:M1307.2.2-2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轴承座装配（一）；图号:M850.5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夹送辊；图号:M551.1.1G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Φ650粗轧机出口共轭导板；图号:ZKD-CZ-08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辊子；图号:M1290.1.1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(维修)人字座箱体；图号:M1327.00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Φ650粗轧机出口共轭导板；图号:ZKD-CZ-08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微尺度压块；图号:M1326.2.3-2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导槽导轮总成；图号:ZZ-1000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锥阀座；图号:W9-65A-Ⅰ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减速机ZLY400-10-I；图号:无</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减速机ZLY400-8-I；图号:无</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防尘套筒；图号:M1214.2.1-9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辊子；图号:M1288.2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防尘压盖（一）；图号:M1307.2.1-11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减速机；图号:70B671-2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轴承座装配二；图号:M1285.6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轴承座装配二；图号:M1285.6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压头装置；图号:C032.2.5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压头装置；图号:M1249.3.2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导卫梁；图号:C1040.10-7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CL14型齿式联轴器；图号:L089.2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左夹钳；图号:DM30 01 801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右夹钳；图号:DM30 01 805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扁接头；图号:L090.2-1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防尘套筒；图号:M1307.2.1-13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防尘套筒；图号:M1307.2.1-13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防尘套筒；图号:M1307.2.1-13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齿轮（右旋）；图号:C004.3-6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齿轮（左旋）；图号:C004.3-1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CLZ3联轴器；图号:M1288.00-2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透盖（一）；图号:M1214.2.1-3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伞齿轮；图号:C004.3-16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集卷油缸；规格型号:WG02CD250E-160/110-1600-A10-02-1-C-H-E（带位移传感器）</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JP3-8#支撑辊；图号:M1326.2.3-1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机间接轴；图号:M1298.00-1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压下螺丝；图号:M1307.3-1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压下螺母；图号:C1040.5-9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防尘压盖（一）；图号:M1214.2.1-7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减速电机；图号:M1288.00-1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大齿轮；图号:C004.3-10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下托架；图号:C464.2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上托架；图号:C464.3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辊一；图号:M1285.1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650粗轧机进口共轭导板；图号:ZKD-CZ-10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精轧二辊式轧机调整插板；图号:11G-48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辊子；图号:M1288.2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防尘压盖（二）；图号:M1307.2.1-14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透盖（二）；图号:M1214.2.1-14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精轧进口左右导板；图号:ZZMG-2018-2-1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胶木瓦；图号:C1040.4-15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活套辊；图号:M1315.1.1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减速机ZL60-7-1；图号:JB1130-70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圆螺母；图号:C007.2.3-12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侧压装置；图号:M1306.1.2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上轴承座；图号:ZHZ1.2.2-3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精轧四辊式轧机出口下卫板；图号:11G-57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防尘套筒；图号:M1214.2.1-9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轴（一）；图号:C081.1-1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辊子；图号:M1304.3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锥阀；图号:W8-65B-Ⅰ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片</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透盖（二）；图号:M1307.2.1-17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衬板；图号:M1214.2.2-5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压下螺丝；图号:627X6.1-1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滑轮；图号:M155.7-7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下托架；图号:M423.2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(维修)鞍形座；图号:C1040.4-3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密封套；图号:M1326.2.1-10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长轴；图号:C674.9-3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压上螺丝；图号:C1040.9-2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精轧二辊式轧机上舌板；图号:11G-47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透盖（一）；图号:M1307.2.1-3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花键套；图号:M746.00-9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伞齿轮轴；图号:C004.3-22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下轴承座；图号:HYD5.3.2-5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精轧进口左右导板；图号:ZZMG-2018-2-1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JL1-3#轧辊；图号:M1306.1.1-1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轴承压盖；图号:M1320.2.1-12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连杆装配；图号:M1244.2.3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万向接轴；图号:M664.1-1G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拉杆；图号:C1040.4-13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衬套；图号:M1185.3-2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(维修)万向接轴SWC315WH*2465；图号:L091.1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伞齿轮；图号:ZHZ1.1-6G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防尘压盖（一）；图号:M1214.2.2-4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固定切断器；图号:DM30 01 816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铜套（二））；图号:528-1-4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圆螺母；图号:M1320.2.1-14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圆螺母；图号:M1320.2.1-14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下轴承座；图号:C1040.4-1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弹射杆；图号:DM30 01 005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耐磨衬板；图号:DM30 01 815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杯形套；图号:M1307.2.1-19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(维修)万向接轴；图号:M1248.5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密封套；图号:M1320.2.1-3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轴承套；图号:C674.9-5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辊子；图号:M1345.1.1.2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轴（左旋用）；图号:C004.3-2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万向接轴SWC285WH*2480；图号:L092.2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(维修)液压缸；图号:626X7.3.2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定滑轮总成；图号:RZKQJ-10-04-00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轴（右旋用）；图号:C004.3-9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精轧二辊式轧机调整插板；图号:11G-48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曲轴；图号:M1244.2.2-2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轴（二）；图号:ZHZ1.1-5XG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小伞齿轮；图号:C004.3-34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左导板；图号:DM30 01 006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轴承座装配（传）；图号:M193.2G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活套臂；图号:M1315.1-1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辊子（一）；图号:M1117.1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弹性阻尼体；图号:M1307.2.1-70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拉紧轮；图号:DM30 01 303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Φ650粗轧机进口共轭导板；图号:ZKD-CZ-09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齿轮轴；图号:C004.3-15国丰</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轴承座装配（被）；图号:M193.1G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中间轴；图号:C004.3-12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小齿轮；图号:C004.3-31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衬板；图号:C007.2.3-19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防水套；图号:M1326.2.1-13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移动切断器；图号:DM30 01 808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刮刀；规格型号:MDWD-I-700-3.02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防尘压盖（二）；图号:M1307.2.1-14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托瓦装置；图号:C464.4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衬板；图号:G005.4-5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(维修)液压缸B1-125×150；图号:C464.8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衬板；图号:C007.2.4-3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杯形套（二）；图号:M1214.2.1-16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铜套（一）；图号:528-1-2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(维修)推卷油缸；规格型号:WG02CD250F/100/70-2000 A10/0.2.2CHEMWWW</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(维修)万向接轴SWC285WH*2480；图号:L092.2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套；图号:M1307.2.1-20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中间齿轴；图号:C1040.5-3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花键轴；图号:M1072.00-1G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工作辊压盖；图号:M1320.2.1-6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650轧机进出口导板用固定螺栓；图号:11G-43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精轧JP5-JP8进口调整插板；图号:ZZD3117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(维修)液压缸；图号:JB2162-77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胶木瓦；图号:C1040.4-15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精轧四辊式轧机出口上卫板；图号:11G-56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侧衬板；图号:M983.2-2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滑块；图号:M1365.2G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轴套（二）；图号:M1214.2.1-18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辊子（二）；图号:RZKF-7-118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衬板；图号:G005.3-5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压上螺丝；图号:C1040.9-2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联轴器ZL11；图号:M1252.1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动滑轮总成；图号:RZKQJ-10-01-00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液压缸；图号:JB2162-77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大齿轮；图号:C1040.5-2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数控车床尾架主轴；图号:30003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支座；图号:C057.2-5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圆螺母；图号:M1320.2.1-14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四排链轮；图号:M1285.00-2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隔套（二）；图号:M1320.2.1-5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隔套（三）；图号:M1326.2.1-11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摆动导板；图号:RZKQ-4-32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共轭导板楔块；图号:C1040.00-51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轴向调整板（中）；图号:C1040.7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减速机ZL50-11-Ⅱ；i=22.4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减速机ZL50-12-Ⅱ；i=25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牵头夹钳；图号:ZZ-JQ-01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翻卷油缸；规格型号:WG02CD250E-160/110-710-A10-02-1-C-H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隔套（二）；图号:M1326.2.1-9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上轴承座；图号:ZHZ1.2.2-3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托瓦装配；图号:C109.4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安全臼；图号:C1040.4.2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(维修)万向接轴SWC315WH*2465；图号:L091.1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上托架；图号:M491.3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外链片（一）；图号:C674.9.1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内链片（二）；图号:C674.9.2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扁接头；图号:L091.1-3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下托架；图号:C464.2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托瓦装置；图号:C464.4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箱端轴套；图号:L092.2-1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上托架；图号:C464.3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大齿轮铜套；图号:528-3-14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精轧JP5-JP8进口斜插板；图号:ZZD3116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压槽器；图号:DM30 01 811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压槽器；图号:DM30 01 811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称重升降缸；规格型号:WG02CD250E-160/110-150-A10-02-1-C-H</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储带导轮；图号:RZKQJ-10-01-04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固定小车；图号:C1357.11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轴齿轮；图号:C1040.5-11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轴齿轮；图号:C1040.9-5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导槽导轮总成；图号:ZZ-1000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液压缸B80×160；图号:M399.00DHT1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出口导带轮；图号:RZKQJ-10-02-00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JL3出口导卫；图号:DW-JL3-2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工作辊压盖；图号:M1326.2.1-15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(维修)液压缸Φ80*450；图号:M1365.00SJG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φ350被动车轮组；图号:L757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φ350主动车轮组；图号:L756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组件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(维修)万向接轴；图号:L093.1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1299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JL2出口导卫；图号:DW-JL2-2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管式油冷却器；图号:GLC1-1.2/2.0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Φ650粗轧机165X280出口下卫6；图号:180-355-6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JL1进口导卫；图号:DW-JL1-1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650轧机出口下卫板；图号:330-355-K6a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衬套；图号:C1040.9-4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Φ650粗轧机165X280出口下卫5；图号:180-355-5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CLZ6联轴器；图号:M1285.00-1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左导板；图号:DM30 01 006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(维修)万向接轴SWC285WH*2480；图号:L092.2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根</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液压缸；图号:JB2162-77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托瓦装配；图号:C109.4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四排链轮；图号:C446-1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辊子（三）；图号:RZKF-7-123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链轮；图号:RZKQ-08-18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立辊防尘罩；图号:HYD5.3.2-30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弹簧支座；图号:M1316.00-1G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650轧机下卫板；图号:160-04a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Φ650粗轧机160X230出口下卫4#；图号:240-310-4#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中间轴；图号:C1040.9-1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液压缸B1-125×150；图号:C464.8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精轧机轴向调整板固定螺栓；图号:JZJ-LG01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固定用弹性阻尼体压盖；图号:G005.4-4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导轮机构；图号:QZKT-10-00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高压水除鳞喷嘴；规格型号:644.647.27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弹簧支座；图号:M1315.00-1G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小弧齿锥齿轮；图号:M746.00-2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链轮；图号:RZKQ-02-15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Φ650粗轧机160X230出口下卫3#；图号:240-310-3#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Φ650粗轧机160X230出口下卫4a；图号:240-310-4a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铜套；图号:M746.00-29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Φ650粗轧机165X280出口下卫3；图号:180-355-3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液压缸WYA-WE1型Ø50×50-6.3；图号:M1261.00-3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大弧齿锥齿轮；图号:M746.00-1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外链片；图号:C674.9-12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内链片（一）；图号:C674.9-4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轴套（一）；图号:M1214.2.1-17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轴承环（二）；图号:M1345.1.1.4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17</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连杆铜套；图号:528-2-18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650轧机轴向调整板固定螺栓；图号:C1040.00-51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中间轴；图号:C1040.5-4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Φ650粗轧机165X280出口下卫4；图号:180-355-4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650轧机出口下卫板；图号:300-330-Z03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螺丝半环；图号:M1320.2.1-15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托轴轴衬；图号:L005.3-16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650轧机出口下卫板；图号:330-355-K01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活套臂；图号:M1315.1-1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衬套；图号:C1040.9-4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液压缸；图号:M1255.00-3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压板；图号:M983-9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(维修)液压缸Φ80*450；图号:M1365.00SJG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拉杆；图号:C1040.4-13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齿轮轴；图号:C1357.9-9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Φ650粗轧机165X280出口下卫1；图号:180-355-1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联轴节；图号:C1040.9.1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弹簧拉杆滑套；图号:L005.3-8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下托架；图号:M491.2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下托架；图号:M491.2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密封盖（一）；图号:M1326.2.1-5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联轴器CL4；图号:M1256.3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平衡梁（右）；图号:M1307.4.3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弹射气缸；图号:DM30 01 900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压紧套；图号:M1320.2.1-16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压紧套；图号:M1320.2.1-16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密封盖（一）；图号:M1320.2.1-13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上托架；图号:M491.3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摇杆装配；图号:C643.1.1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滑块（一）；图号:C674.3-5B</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(维修)液压缸B80×125；图号:M399.00DHT2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右导板；图号:DM30 01 007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键；图号:ZHZ1.2.2-8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挡圈；图号:HYD5.3.2-4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销；图号:M1307.2.1-23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接轴套；图号:ZHZ1.1-15G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炉门口自由辊；图号:M1357.4-1G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左导板；图号:DM30 01 006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JL1出口导卫；图号:DW-JL1-2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Φ650粗轧机165X280出口下卫2；图号:180-355-2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Φ650粗轧机160X230出口下卫2#；图号:240-310-2#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平衡梁（左）；图号:M1307.4.2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隔套（三）；图号:M1320.2.1-20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喷雾水管；图号:PWSG-01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固定用弹性阻尼体压盖；图号:M1214.2.3-5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压盖；图号:C1040.4-11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液压缸；图号:M1203.6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连杆半瓦；图号:528-2-23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托辊装配；图号:M155.10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压紧套；图号:M1326.2.1-18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转座；图号:M1264.1-1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弹性压辊；规格型号:MDWDII-600-4.02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滑钢架斜垫；图号:DW-650-01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滑道（一）；图号:M1261.00-1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滑道（二）；图号:M1261.00-2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轴承环（一）；图号:M1345.1.1.3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压板；图号:ZHZ1.2.2-5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液压缸B80×125；图号:M399.00DHT2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Φ650粗轧机160X230出口下卫2a；图号:240-310-2a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滚轮；图号:RZKQ-02-06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650轧机下卫板；图号:160-02a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内套；图号:M1365.1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(维修)液压缸WYA-WE1型Ø50×50-6.3；图号:M1261.00-3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辊子（一）；图号:RZKF-7-117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轴套；图号:C1040.5-12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数控车床顶针；图号:20225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导板（一）；图号:M713.2.2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调整斜铁；图号:ZZMGC-001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联轴器CL3；图号:M1099.3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进口水管（上）；图号:JKSG-01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Φ650粗轧机160X230出口下卫1#；图号:240-310-1#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压盖（二）；图号:M1307.2.1-18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CL联轴器（85×142/60×142）；图号:C446-5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Φ650粗轧机160X230出口下卫1a；图号:240-310-1a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密封盖（二）；图号:M1326.2.1-12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销；图号:M1000.00-2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弹簧拉杆滑套；图号:L005.3-8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下冷却水管；图号:XSG-01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胶木瓦；图号:C1040.4-15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650轧机下卫板；图号:160-01a</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隔环；图号:ZZ72-01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托轴；图号:L005.3-17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滑块；图号:M1244.2.5-2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滑块；图号:M1244.2.5-2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650轧机进出口导板用固定螺栓；图号:11G-43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圆螺母；图号:C007.2.3-12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卡板；图号:C674.9-1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拨爪；图号:M875.6-2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接头（一）；图号:C671.3.1-1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650轧机下卫板；图号:160-04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销轴（二）；图号:626X7.3-3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键；图号:HYD5.3.2-13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套筒；图号:C057.1-4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大销；图号:C464.00-9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传动轴；图号:M1288.5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650轴向锁紧螺母M48；图号:C1040.60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固定用弹性阻尼体压盖；图号:M1214.2.3-5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轴承座（三）；图号:RZKF-7-112-1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轴；图号:M1333.2-1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弹簧；图号:J22-48D-Ⅳ</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车轮；图号:M875.6-6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轴座；图号:M1261.3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(维修)液压缸B80×125；图号:M399.00DHT2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2#机160*230出口下卫；图号:XW160-230-07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联轴器CL4（60×142/75×107）；图号:M1334.1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(维修)液压缸；图号:JB/T2162-91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(维修)液压缸；图号:JB/T2162-91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平衡拉杆；图号:M1326.4.1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套（二）；图号:C057.1-7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半联轴器；图号:M1365-10-4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轴（二）；图号:C912.1-11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调整垫片组（一）；图号:M1320.2.1-10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销轴；图号:M1000.00-6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HL4联轴器尼龙销；图号:6311改2-02-05-01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调整垫片组；图号:M1326.2.1-16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密封唇口；图号:DM30 01 817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650轧机出口下卫板；图号:300-330-Z01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(维修)液压缸WYA-WE1型Ø50×50-6.3；图号:M1261.00-3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水冷轴承座；图号:6214-17-2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轧辊辊垫；图号:M1214-50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密封盖（二）；图号:M1326.2.1-12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垫片；图号:C007.2.3-20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内套；图号:C674.9-8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外套；图号:C674.9-9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轴套（一）；图号:C464.00-8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传动轴；图号:M1288.5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调节螺杆；图号:C674.3-4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主平衡梁；图号:M1214.4.1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轴（一）；图号:M1333.3-1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轴（一）；图号:M1333.3-1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大销；图号:C109-7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活套辊；图号:M1315.1.1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锁定板（二）；图号:C007.2.3-18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80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连接销轴；图号:RZKQJ-9-29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吊架螺帽；图号:C1040.4-10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JL3进口导卫；图号:DW-JL3-1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JL2进口导卫；图号:DW-JL2-1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轴；图号:M875.6-9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轴（一）；图号:C912.1-7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套筒；图号:C057.1-4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轮盖；图号:C674.9-10G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小轴；图号:C674.9-6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底座；图号:C671.3-13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轴承环；图号:M1285.00-6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链轮轴；图号:RZKQ-08-20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轴；图号:M1144.2.4-13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叶片；图号:DM30 01 114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偏心接轴；图号:M643.1-1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隔套（五）；图号:ZZ72-08-02-06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下轴承盖；图号:M1255.2.1-2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联轴器CL3；图号:M1099.3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导板轴；图号:RZKQ-4-30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挡板50；规格型号:JB/ZQ4348-97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不锈钢扇形喷嘴；图号:11020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1499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支架（一）；图号:C671.3.4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隔套（三）；图号:ZZ72-08-02-04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螺母（二）；图号:C028.2-13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上轴承盖；图号:M1255.2.1-1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弹簧；图号:C1040.4-12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立轴；图号:C671.1-1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防水套；图号:M1320.2.1-9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NL尼龙齿圈联轴器；图号:ZZMG-88-2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锁定板（一）；图号:C007.2.3-14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锁定板（二）；图号:C007.2.3-18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螺母；图号:C351.2-16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轴承盖（三）；图号:RZKF-7-112-2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含油轴承；图号:6315-15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轴瓦（一）；图号:M1144.2.4-3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轴瓦（二）；图号:M1144.2.4-4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一字槽头部带榫螺栓；图号:ZZ71-03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本体；图号:M1283.1-1（左）</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隔套（二）；图号:ZZ72-08-02-03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圆柱销；图号:C076.1.1-10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圆柱销；图号:C076.1.1-10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防护罩；图号:HYD5.3.2.1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摆动导板齿轮；图号:RZKQ-4-10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浮动轴；图号:M1315.2-1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连接盘；图号:RZKQJ-06-04-04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主轴；图号:RZKQJ-06-04-01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1寸宝塔头；图号:9096-131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压盖；图号:C057.1-18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大销；图号:C464.00-9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铜套（二）；图号:M1365-10-3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4分宝塔头；图号:9096-129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通盖（二）；图号:RZKF-7-108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挡头；图号:M1256.00-4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闷盖；图号:M850.6-1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隔套（四）；图号:ZZ72-08-02-05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隔环（二）；图号:RZKF-7-109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螺母；图号:M746.00-22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隔套（一）；图号:ZZ72-08-02-02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下轴承盖；图号:C057.2-3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轴套（三）；图号:C464.00-5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一字槽头部带榫螺栓；图号:ZZ71-02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1539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甩水环；图号:M1285.00-4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甩水环；图号:M1285.00-4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压块；图号:M875.6-3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滑轮（二）；图号:ZHZ1.2.6-2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垫片；图号:G005.4-3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轴套；图号:626X7.3-4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销轴；图号:C464.00-4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轴；图号:ZZ65-03-03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销轴（二）；图号:626X7.3-3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透盖；图号:M850.5-1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1549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衬套（一）；图号:M1015G.4B-2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透盖；图号:M193.2G-3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销轴；图号:C671.3-7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挡圈；图号:M353.00-2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2018-12-29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锁定板；图号:M1307.2.1-7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偏心接轴；图号:M643.1-1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螺杆；图号:M1244.2.5-1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输入轴；图号:C057.1-8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输入轴；图号:C057.1-8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端盖；图号:M875.6-7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1559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调整半环（二）；图号:M193-2G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旋转接头；图号:HS-GF40-20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齿条；图号:RZKQ-4-11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轴套（二）；图号:C464.00-6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滑轮（一）；图号:C022.10-1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透盖（一）；图号:C912.1-9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闷盖（一）；图号:C912.1-6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迷宫套；图号:C057.1-6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迷宫套；图号:C057.1-6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轴承环；图号:C114.00-2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1569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压紧螺丝；图号:M1144.2.5-2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套；图号:M1000.00-7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轴套（一）；图号:C109-8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销轴；图号:C464.00-4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套杯；图号:C671.1-9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轧辊冷却水管喷嘴螺帽；图号:ZZMG-JZ-54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闷盖（三）；图号:C912.1-15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套（一）；图号:C057.1-3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调整半环（一）；图号:M193-1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调整半环（三）；图号:M193-3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1579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轴承盖；图号:C057.2-6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含油轴承；图号:6315-15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上轴承盖（二）；图号:C057.2-8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闷盖；图号:M193.2G-4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轴套二；图号:C1357.00-3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轴套二；图号:C1357.00-3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销轴；图号:M875.6-5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轴套；图号:M1285.00-3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闷盖（二）；图号:C912.1-13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轴；图号:C671.3-2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1589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压盖；图号:C671.3-3G</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轴套（三）；图号:C109-3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销轴（一）；图号:626X7.3.2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轴套；图号:C912.1-10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精轧机出口挡销；图号:11G-58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轴承环；图号:M1285.00-6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轴承环；图号:M1285.00-6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轴承盖；图号:C057.1-10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透盖；图号:M1256.00-5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铜套（二）；图号:M1365-10-3</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1599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压板；图号:L005.3-11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压板；图号:L005.3-11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轴套三；图号:C1357.00-5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轴套三；图号:C1357.00-5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键；图号:RZKQJ-06-04-05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锁定板（一）；图号:C007.2.3-14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2019-04-24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轴承环；图号:C113-4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套（三）；图号:C057.1-17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透盖（一）；图号:C671.1-6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轴套；图号:626X7.3-4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1609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垫；图号:C028.1-2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轴端挡板（一）；图号:M1117.6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炉门口水冷轴承座通盖；图号:6214-17-1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轴套（二）；图号:C109-6</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3</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定距套；图号:M1285.00-5</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挡油盖；图号:ZZ65-03-02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螺母（左）；图号:C028.1-1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铜套（一）；图号:M1365-10-2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铜套（一）；图号:M1365-10-2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光垫；图号:C028.2-12</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1619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定距环（一）；图号:M875.6-8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1620</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定距环（二）；图号:M875.6-10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1621</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销轴；图号:C671.3-7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1622</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压缩弹簧Ⅰ；图号:RZKQJ-9-28</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1623</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压缩弹簧Ⅱ；图号:RZKQJ-9-30</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50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1624</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密封圈压板；图号:C057.1-9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1625</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套；图号:C057.2-7</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1626</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压缩弹簧；图号:zzmg_pmg_0109</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2021-09-07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1627</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销轴；图号:C674.3-1</w:t>
            </w:r>
            <w:bookmarkStart w:id="0" w:name="_GoBack"/>
            <w:bookmarkEnd w:id="0"/>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1628</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挡环；图号:C671.3-4</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2022-09-23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1629</w:t>
            </w:r>
          </w:p>
        </w:tc>
        <w:tc>
          <w:tcPr>
            <w:tcW w:w="320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挡环（一）；图号:C671.1-11</w:t>
            </w:r>
          </w:p>
        </w:tc>
        <w:tc>
          <w:tcPr>
            <w:tcW w:w="128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件</w:t>
            </w:r>
          </w:p>
        </w:tc>
        <w:tc>
          <w:tcPr>
            <w:tcW w:w="93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70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2"/>
                <w:sz w:val="18"/>
                <w:szCs w:val="18"/>
                <w:u w:val="none"/>
                <w:lang w:val="en-US" w:eastAsia="zh-CN" w:bidi="ar-SA"/>
              </w:rPr>
            </w:pPr>
            <w:r>
              <w:rPr>
                <w:rFonts w:hint="eastAsia" w:asciiTheme="majorEastAsia" w:hAnsiTheme="majorEastAsia" w:eastAsiaTheme="majorEastAsia" w:cstheme="majorEastAsia"/>
                <w:i w:val="0"/>
                <w:iCs w:val="0"/>
                <w:color w:val="000000"/>
                <w:kern w:val="0"/>
                <w:sz w:val="18"/>
                <w:szCs w:val="18"/>
                <w:u w:val="none"/>
                <w:lang w:val="en-US" w:eastAsia="zh-CN" w:bidi="ar"/>
              </w:rPr>
              <w:t>2020-07-20</w:t>
            </w:r>
          </w:p>
        </w:tc>
      </w:tr>
    </w:tbl>
    <w:p>
      <w:pPr>
        <w:pStyle w:val="2"/>
        <w:rPr>
          <w:rFonts w:hint="eastAsia" w:eastAsia="宋体"/>
          <w:lang w:eastAsia="zh-CN"/>
        </w:rPr>
      </w:pPr>
      <w:r>
        <w:rPr>
          <w:rFonts w:hint="eastAsia"/>
          <w:lang w:eastAsia="zh-CN"/>
        </w:rPr>
        <w:t>特别提示：</w:t>
      </w:r>
      <w:r>
        <w:rPr>
          <w:rFonts w:hint="eastAsia"/>
        </w:rPr>
        <w:t>本项目涉及的标的质量及数量等具体情况以竞买人现场看样的实物情况为准，转让方与组织方对其数量和质量状况不作保证，</w:t>
      </w:r>
      <w:r>
        <w:rPr>
          <w:rFonts w:hint="eastAsia"/>
          <w:lang w:eastAsia="zh-CN"/>
        </w:rPr>
        <w:t>转让标的在移交过程中</w:t>
      </w:r>
      <w:r>
        <w:rPr>
          <w:rFonts w:hint="eastAsia"/>
        </w:rPr>
        <w:t>不对转让标的进行清点、测量、称重，不再因现场数量差异或质量状况等对标的金额进行调整【《</w:t>
      </w:r>
      <w:r>
        <w:rPr>
          <w:rFonts w:hint="eastAsia"/>
          <w:lang w:eastAsia="zh-CN"/>
        </w:rPr>
        <w:t>福建漳州闽光钢铁有限责任公司</w:t>
      </w:r>
      <w:r>
        <w:rPr>
          <w:rFonts w:hint="eastAsia"/>
        </w:rPr>
        <w:t>带钢生产</w:t>
      </w:r>
      <w:r>
        <w:rPr>
          <w:rFonts w:hint="eastAsia"/>
          <w:lang w:eastAsia="zh-CN"/>
        </w:rPr>
        <w:t>等</w:t>
      </w:r>
      <w:r>
        <w:rPr>
          <w:rFonts w:hint="eastAsia"/>
        </w:rPr>
        <w:t>线资产（涉及机器、设备等）清单》仅做参考，不作为实物交付的依据】</w:t>
      </w:r>
      <w:r>
        <w:rPr>
          <w:rFonts w:hint="eastAsia"/>
          <w:lang w:eastAsia="zh-CN"/>
        </w:rPr>
        <w:t>。</w:t>
      </w: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2Y5ZGEzNTNjNGIyMjFmNDNmMmZjMTZlYWZlMzYifQ=="/>
  </w:docVars>
  <w:rsids>
    <w:rsidRoot w:val="00000000"/>
    <w:rsid w:val="1D1F1E5A"/>
    <w:rsid w:val="2FFC7DA2"/>
    <w:rsid w:val="30784604"/>
    <w:rsid w:val="345867A3"/>
    <w:rsid w:val="35267356"/>
    <w:rsid w:val="41193D74"/>
    <w:rsid w:val="46C9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0"/>
    <w:pPr>
      <w:spacing w:before="40" w:after="40"/>
      <w:ind w:firstLine="200" w:firstLineChars="200"/>
      <w:jc w:val="left"/>
    </w:pPr>
    <w:rPr>
      <w:rFonts w:ascii="宋体" w:hAnsi="宋体" w:eastAsia="宋体" w:cs="Times New Roman"/>
      <w:color w:val="00000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31607</Words>
  <Characters>74386</Characters>
  <Lines>0</Lines>
  <Paragraphs>0</Paragraphs>
  <TotalTime>2</TotalTime>
  <ScaleCrop>false</ScaleCrop>
  <LinksUpToDate>false</LinksUpToDate>
  <CharactersWithSpaces>74523</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2024-03-05T00:39:00Z</dcterms:created>
  <dc:creator>Administrator</dc:creator>
  <cp:lastModifiedBy>吴斌</cp:lastModifiedBy>
  <dcterms:modified xsi:type="dcterms:W3CDTF">2024-03-07T01:56:14Z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357F17E40EDB461DB6E3B74F03E7146B_12</vt:lpwstr>
  </property>
</Properties>
</file>